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v:fill r:id="rId3" o:title="Recyklovaný papír" type="tile"/>
    </v:background>
  </w:background>
  <w:body>
    <w:p w14:paraId="54E9B224" w14:textId="11B8127B" w:rsidR="001F0BC7" w:rsidRPr="00FF6A2E" w:rsidRDefault="00FF6A2E">
      <w:pPr>
        <w:pStyle w:val="Blockquote"/>
        <w:jc w:val="center"/>
        <w:rPr>
          <w:rStyle w:val="Siln"/>
          <w:rFonts w:ascii="Arial" w:hAnsi="Arial"/>
          <w:sz w:val="28"/>
          <w:szCs w:val="28"/>
        </w:rPr>
      </w:pPr>
      <w:r w:rsidRPr="00FF6A2E">
        <w:rPr>
          <w:rFonts w:ascii="Arial" w:hAnsi="Arial"/>
          <w:b/>
          <w:sz w:val="28"/>
          <w:szCs w:val="28"/>
        </w:rPr>
        <w:t>Mezinárodní veřejné soutěže</w:t>
      </w:r>
      <w:r w:rsidR="001F0BC7" w:rsidRPr="00FF6A2E">
        <w:rPr>
          <w:b/>
          <w:noProof/>
          <w:sz w:val="28"/>
          <w:szCs w:val="28"/>
        </w:rPr>
        <w:pict w14:anchorId="050F8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3.1pt;margin-top:-12.15pt;width:77.25pt;height:77.25pt;z-index:-1;mso-wrap-edited:f;mso-position-horizontal-relative:text;mso-position-vertical-relative:text" wrapcoords="10276 0 7130 3355 5872 4194 -210 10276 -210 10695 3146 13421 5452 16777 9647 20132 10066 21390 11324 21390 11953 20132 15938 16777 18245 13421 21600 10905 21600 10276 20551 10066 17825 6501 15728 4404 14260 3355 11324 0 10276 0" fillcolor="window">
            <v:imagedata r:id="rId8" o:title=""/>
            <w10:wrap type="tight"/>
          </v:shape>
        </w:pict>
      </w:r>
      <w:r w:rsidRPr="00FF6A2E">
        <w:rPr>
          <w:rFonts w:ascii="Arial" w:hAnsi="Arial"/>
          <w:b/>
          <w:sz w:val="28"/>
          <w:szCs w:val="28"/>
        </w:rPr>
        <w:t xml:space="preserve"> k zabezpečení </w:t>
      </w:r>
      <w:r>
        <w:rPr>
          <w:rFonts w:ascii="Arial" w:hAnsi="Arial"/>
          <w:b/>
          <w:sz w:val="28"/>
          <w:szCs w:val="28"/>
        </w:rPr>
        <w:br/>
      </w:r>
      <w:r w:rsidR="001F0BC7" w:rsidRPr="00FF6A2E">
        <w:rPr>
          <w:rStyle w:val="Siln"/>
          <w:rFonts w:ascii="Arial" w:hAnsi="Arial"/>
          <w:sz w:val="28"/>
          <w:szCs w:val="28"/>
        </w:rPr>
        <w:t>Program</w:t>
      </w:r>
      <w:r w:rsidRPr="00FF6A2E">
        <w:rPr>
          <w:rStyle w:val="Siln"/>
          <w:rFonts w:ascii="Arial" w:hAnsi="Arial"/>
          <w:sz w:val="28"/>
          <w:szCs w:val="28"/>
        </w:rPr>
        <w:t>u</w:t>
      </w:r>
      <w:r w:rsidR="001F0BC7" w:rsidRPr="00FF6A2E">
        <w:rPr>
          <w:rStyle w:val="Siln"/>
          <w:rFonts w:ascii="Arial" w:hAnsi="Arial"/>
          <w:sz w:val="28"/>
          <w:szCs w:val="28"/>
        </w:rPr>
        <w:t xml:space="preserve"> bezpečnostních investic NATO</w:t>
      </w:r>
      <w:r>
        <w:rPr>
          <w:rStyle w:val="Siln"/>
          <w:rFonts w:ascii="Arial" w:hAnsi="Arial"/>
          <w:sz w:val="28"/>
          <w:szCs w:val="28"/>
        </w:rPr>
        <w:t>,</w:t>
      </w:r>
      <w:r w:rsidR="00C86292" w:rsidRPr="00FF6A2E">
        <w:rPr>
          <w:rStyle w:val="Siln"/>
          <w:rFonts w:ascii="Arial" w:hAnsi="Arial"/>
          <w:sz w:val="28"/>
          <w:szCs w:val="28"/>
        </w:rPr>
        <w:t xml:space="preserve"> </w:t>
      </w:r>
      <w:r w:rsidRPr="00FF6A2E">
        <w:rPr>
          <w:rStyle w:val="Siln"/>
          <w:rFonts w:ascii="Arial" w:hAnsi="Arial"/>
          <w:iCs/>
          <w:sz w:val="28"/>
          <w:szCs w:val="28"/>
        </w:rPr>
        <w:t xml:space="preserve">velitelství a mírových misí </w:t>
      </w:r>
      <w:r w:rsidR="009F2A42" w:rsidRPr="00FF6A2E">
        <w:rPr>
          <w:rFonts w:ascii="Arial" w:hAnsi="Arial"/>
          <w:b/>
          <w:sz w:val="28"/>
          <w:szCs w:val="28"/>
        </w:rPr>
        <w:t>NATO</w:t>
      </w:r>
    </w:p>
    <w:p w14:paraId="2463F283" w14:textId="77777777" w:rsidR="001F0BC7" w:rsidRPr="009F2A42" w:rsidRDefault="001F0BC7">
      <w:pPr>
        <w:pStyle w:val="Blockquote"/>
        <w:ind w:left="0"/>
        <w:jc w:val="both"/>
        <w:rPr>
          <w:rFonts w:ascii="Arial" w:hAnsi="Arial"/>
          <w:sz w:val="28"/>
          <w:szCs w:val="28"/>
        </w:rPr>
      </w:pPr>
    </w:p>
    <w:p w14:paraId="295B407E" w14:textId="79AAD77A" w:rsidR="001F0BC7" w:rsidRDefault="001F0BC7" w:rsidP="003F15A8">
      <w:pPr>
        <w:pStyle w:val="Blockquote"/>
        <w:jc w:val="both"/>
      </w:pPr>
      <w:r>
        <w:rPr>
          <w:rFonts w:ascii="Arial" w:hAnsi="Arial"/>
        </w:rPr>
        <w:t xml:space="preserve">Program bezpečnostních investic NATO </w:t>
      </w:r>
      <w:r w:rsidRPr="00FF6A2E">
        <w:rPr>
          <w:rFonts w:ascii="Arial" w:hAnsi="Arial"/>
        </w:rPr>
        <w:t>(</w:t>
      </w:r>
      <w:r w:rsidR="00FF6A2E" w:rsidRPr="00C70110">
        <w:rPr>
          <w:rStyle w:val="Siln"/>
          <w:rFonts w:ascii="Arial" w:hAnsi="Arial"/>
          <w:b w:val="0"/>
          <w:i/>
          <w:szCs w:val="24"/>
        </w:rPr>
        <w:t xml:space="preserve">NATO </w:t>
      </w:r>
      <w:proofErr w:type="spellStart"/>
      <w:r w:rsidR="00FF6A2E" w:rsidRPr="00C70110">
        <w:rPr>
          <w:rStyle w:val="Siln"/>
          <w:rFonts w:ascii="Arial" w:hAnsi="Arial"/>
          <w:b w:val="0"/>
          <w:i/>
          <w:szCs w:val="24"/>
        </w:rPr>
        <w:t>Security</w:t>
      </w:r>
      <w:proofErr w:type="spellEnd"/>
      <w:r w:rsidR="00FF6A2E" w:rsidRPr="00C70110">
        <w:rPr>
          <w:rStyle w:val="Siln"/>
          <w:rFonts w:ascii="Arial" w:hAnsi="Arial"/>
          <w:b w:val="0"/>
          <w:i/>
          <w:szCs w:val="24"/>
        </w:rPr>
        <w:t xml:space="preserve"> </w:t>
      </w:r>
      <w:proofErr w:type="spellStart"/>
      <w:r w:rsidR="00FF6A2E" w:rsidRPr="00C70110">
        <w:rPr>
          <w:rStyle w:val="Siln"/>
          <w:rFonts w:ascii="Arial" w:hAnsi="Arial"/>
          <w:b w:val="0"/>
          <w:i/>
          <w:szCs w:val="24"/>
        </w:rPr>
        <w:t>Investments</w:t>
      </w:r>
      <w:proofErr w:type="spellEnd"/>
      <w:r w:rsidR="00FF6A2E" w:rsidRPr="00C70110">
        <w:rPr>
          <w:rStyle w:val="Siln"/>
          <w:rFonts w:ascii="Arial" w:hAnsi="Arial"/>
          <w:b w:val="0"/>
          <w:i/>
          <w:szCs w:val="24"/>
        </w:rPr>
        <w:t xml:space="preserve"> </w:t>
      </w:r>
      <w:proofErr w:type="spellStart"/>
      <w:proofErr w:type="gramStart"/>
      <w:r w:rsidR="00FF6A2E" w:rsidRPr="00C70110">
        <w:rPr>
          <w:rStyle w:val="Siln"/>
          <w:rFonts w:ascii="Arial" w:hAnsi="Arial"/>
          <w:b w:val="0"/>
          <w:i/>
          <w:szCs w:val="24"/>
        </w:rPr>
        <w:t>Programme</w:t>
      </w:r>
      <w:proofErr w:type="spellEnd"/>
      <w:r w:rsidR="00FF6A2E" w:rsidRPr="00FF6A2E">
        <w:rPr>
          <w:rFonts w:ascii="Arial" w:hAnsi="Arial"/>
          <w:szCs w:val="24"/>
        </w:rPr>
        <w:t xml:space="preserve"> - </w:t>
      </w:r>
      <w:r w:rsidRPr="00FF6A2E">
        <w:rPr>
          <w:rFonts w:ascii="Arial" w:hAnsi="Arial"/>
          <w:szCs w:val="24"/>
        </w:rPr>
        <w:t>NSIP</w:t>
      </w:r>
      <w:proofErr w:type="gramEnd"/>
      <w:r w:rsidRPr="00FF6A2E">
        <w:rPr>
          <w:rFonts w:ascii="Arial" w:hAnsi="Arial"/>
          <w:szCs w:val="24"/>
        </w:rPr>
        <w:t>) zajišťuje výstavbu spole</w:t>
      </w:r>
      <w:r w:rsidRPr="00FF6A2E">
        <w:rPr>
          <w:rFonts w:ascii="Arial" w:hAnsi="Arial"/>
        </w:rPr>
        <w:t xml:space="preserve">čné </w:t>
      </w:r>
      <w:r>
        <w:rPr>
          <w:rFonts w:ascii="Arial" w:hAnsi="Arial"/>
        </w:rPr>
        <w:t>infrastruktury NATO, nez</w:t>
      </w:r>
      <w:r w:rsidR="003F15A8">
        <w:rPr>
          <w:rFonts w:ascii="Arial" w:hAnsi="Arial"/>
        </w:rPr>
        <w:t>bytné pro výcvik a </w:t>
      </w:r>
      <w:r>
        <w:rPr>
          <w:rFonts w:ascii="Arial" w:hAnsi="Arial"/>
        </w:rPr>
        <w:t xml:space="preserve">nasazení ozbrojených sil NATO na teritoriu členských zemí. NSIP představuje komplexní systém zřizování infrastruktury NATO, </w:t>
      </w:r>
      <w:r w:rsidR="003F15A8">
        <w:rPr>
          <w:rFonts w:ascii="Arial" w:hAnsi="Arial"/>
        </w:rPr>
        <w:t>který obsahuje souhrn procesů a </w:t>
      </w:r>
      <w:r>
        <w:rPr>
          <w:rFonts w:ascii="Arial" w:hAnsi="Arial"/>
        </w:rPr>
        <w:t xml:space="preserve">činností od analýzy zdrojů, stanovení </w:t>
      </w:r>
      <w:r w:rsidR="003047A5">
        <w:rPr>
          <w:rFonts w:ascii="Arial" w:hAnsi="Arial"/>
        </w:rPr>
        <w:t>programového plánu</w:t>
      </w:r>
      <w:r>
        <w:rPr>
          <w:rFonts w:ascii="Arial" w:hAnsi="Arial"/>
        </w:rPr>
        <w:t xml:space="preserve"> </w:t>
      </w:r>
      <w:proofErr w:type="gramStart"/>
      <w:r>
        <w:rPr>
          <w:rFonts w:ascii="Arial" w:hAnsi="Arial"/>
        </w:rPr>
        <w:t xml:space="preserve">schopností - </w:t>
      </w:r>
      <w:proofErr w:type="spellStart"/>
      <w:r>
        <w:rPr>
          <w:rFonts w:ascii="Arial" w:hAnsi="Arial"/>
          <w:i/>
          <w:iCs/>
        </w:rPr>
        <w:t>Capability</w:t>
      </w:r>
      <w:proofErr w:type="spellEnd"/>
      <w:proofErr w:type="gramEnd"/>
      <w:r>
        <w:rPr>
          <w:rFonts w:ascii="Arial" w:hAnsi="Arial"/>
          <w:i/>
          <w:iCs/>
        </w:rPr>
        <w:t xml:space="preserve"> </w:t>
      </w:r>
      <w:proofErr w:type="spellStart"/>
      <w:r w:rsidR="003047A5">
        <w:rPr>
          <w:rFonts w:ascii="Arial" w:hAnsi="Arial"/>
          <w:i/>
          <w:iCs/>
        </w:rPr>
        <w:t>Programme</w:t>
      </w:r>
      <w:proofErr w:type="spellEnd"/>
      <w:r w:rsidR="003047A5">
        <w:rPr>
          <w:rFonts w:ascii="Arial" w:hAnsi="Arial"/>
          <w:i/>
          <w:iCs/>
        </w:rPr>
        <w:t xml:space="preserve"> </w:t>
      </w:r>
      <w:proofErr w:type="spellStart"/>
      <w:r w:rsidR="003047A5">
        <w:rPr>
          <w:rFonts w:ascii="Arial" w:hAnsi="Arial"/>
          <w:i/>
          <w:iCs/>
        </w:rPr>
        <w:t>Plan</w:t>
      </w:r>
      <w:proofErr w:type="spellEnd"/>
      <w:r w:rsidR="003047A5">
        <w:rPr>
          <w:rFonts w:ascii="Arial" w:hAnsi="Arial"/>
          <w:i/>
          <w:iCs/>
        </w:rPr>
        <w:t xml:space="preserve"> CPP</w:t>
      </w:r>
      <w:r>
        <w:rPr>
          <w:rFonts w:ascii="Arial" w:hAnsi="Arial"/>
        </w:rPr>
        <w:t xml:space="preserve"> (</w:t>
      </w:r>
      <w:r w:rsidR="003047A5">
        <w:rPr>
          <w:rFonts w:ascii="Arial" w:hAnsi="Arial"/>
        </w:rPr>
        <w:t xml:space="preserve">dříve </w:t>
      </w:r>
      <w:proofErr w:type="spellStart"/>
      <w:r w:rsidR="00887179" w:rsidRPr="00C70110">
        <w:rPr>
          <w:rFonts w:ascii="Arial" w:hAnsi="Arial"/>
          <w:i/>
          <w:iCs/>
        </w:rPr>
        <w:t>Capability</w:t>
      </w:r>
      <w:proofErr w:type="spellEnd"/>
      <w:r w:rsidR="00887179" w:rsidRPr="00C70110">
        <w:rPr>
          <w:rFonts w:ascii="Arial" w:hAnsi="Arial"/>
          <w:i/>
          <w:iCs/>
        </w:rPr>
        <w:t xml:space="preserve"> </w:t>
      </w:r>
      <w:proofErr w:type="spellStart"/>
      <w:r w:rsidR="00887179" w:rsidRPr="00C70110">
        <w:rPr>
          <w:rFonts w:ascii="Arial" w:hAnsi="Arial"/>
          <w:i/>
          <w:iCs/>
        </w:rPr>
        <w:t>Package</w:t>
      </w:r>
      <w:proofErr w:type="spellEnd"/>
      <w:r w:rsidR="00887179">
        <w:rPr>
          <w:rFonts w:ascii="Arial" w:hAnsi="Arial"/>
        </w:rPr>
        <w:t xml:space="preserve"> /</w:t>
      </w:r>
      <w:r>
        <w:rPr>
          <w:rFonts w:ascii="Arial" w:hAnsi="Arial"/>
        </w:rPr>
        <w:t>CP</w:t>
      </w:r>
      <w:r w:rsidR="00887179">
        <w:rPr>
          <w:rFonts w:ascii="Arial" w:hAnsi="Arial"/>
        </w:rPr>
        <w:t>/</w:t>
      </w:r>
      <w:r>
        <w:rPr>
          <w:rFonts w:ascii="Arial" w:hAnsi="Arial"/>
        </w:rPr>
        <w:t>), plánování investic, realizac</w:t>
      </w:r>
      <w:r w:rsidR="003F15A8">
        <w:rPr>
          <w:rFonts w:ascii="Arial" w:hAnsi="Arial"/>
        </w:rPr>
        <w:t>i a</w:t>
      </w:r>
      <w:r w:rsidR="003047A5">
        <w:rPr>
          <w:rFonts w:ascii="Arial" w:hAnsi="Arial"/>
        </w:rPr>
        <w:t> </w:t>
      </w:r>
      <w:r w:rsidR="003F15A8">
        <w:rPr>
          <w:rFonts w:ascii="Arial" w:hAnsi="Arial"/>
        </w:rPr>
        <w:t>řízení výstavby, přejímku a </w:t>
      </w:r>
      <w:r>
        <w:rPr>
          <w:rFonts w:ascii="Arial" w:hAnsi="Arial"/>
        </w:rPr>
        <w:t>správu prvků infrastruktury až po jejich uvolnění a</w:t>
      </w:r>
      <w:r w:rsidR="003047A5">
        <w:rPr>
          <w:rFonts w:ascii="Arial" w:hAnsi="Arial"/>
        </w:rPr>
        <w:t> </w:t>
      </w:r>
      <w:r>
        <w:rPr>
          <w:rFonts w:ascii="Arial" w:hAnsi="Arial"/>
        </w:rPr>
        <w:t>vyjmutí z inventáře NATO.</w:t>
      </w:r>
    </w:p>
    <w:p w14:paraId="2CC5DE64" w14:textId="2928F328" w:rsidR="001F0BC7" w:rsidRDefault="001F0BC7" w:rsidP="003F15A8">
      <w:pPr>
        <w:pStyle w:val="Blockquote"/>
        <w:jc w:val="both"/>
      </w:pPr>
      <w:r>
        <w:rPr>
          <w:rFonts w:ascii="Arial" w:hAnsi="Arial"/>
        </w:rPr>
        <w:t xml:space="preserve">Základním prostředkem pro pořizování majetku v rámci NSIP </w:t>
      </w:r>
      <w:proofErr w:type="gramStart"/>
      <w:r>
        <w:rPr>
          <w:rFonts w:ascii="Arial" w:hAnsi="Arial"/>
        </w:rPr>
        <w:t xml:space="preserve">je  </w:t>
      </w:r>
      <w:r>
        <w:rPr>
          <w:rFonts w:ascii="Arial" w:hAnsi="Arial"/>
          <w:b/>
          <w:bCs/>
          <w:i/>
          <w:iCs/>
        </w:rPr>
        <w:t>mezinárodní</w:t>
      </w:r>
      <w:proofErr w:type="gramEnd"/>
      <w:r>
        <w:rPr>
          <w:rFonts w:ascii="Arial" w:hAnsi="Arial"/>
          <w:b/>
          <w:bCs/>
          <w:i/>
          <w:iCs/>
        </w:rPr>
        <w:t xml:space="preserve"> </w:t>
      </w:r>
      <w:r w:rsidR="003047A5" w:rsidRPr="00C70110">
        <w:rPr>
          <w:rFonts w:ascii="Arial" w:hAnsi="Arial"/>
          <w:i/>
          <w:iCs/>
        </w:rPr>
        <w:t>nebo</w:t>
      </w:r>
      <w:r w:rsidR="003047A5">
        <w:rPr>
          <w:rFonts w:ascii="Arial" w:hAnsi="Arial"/>
          <w:b/>
          <w:bCs/>
          <w:i/>
          <w:iCs/>
        </w:rPr>
        <w:t xml:space="preserve"> národní </w:t>
      </w:r>
      <w:r>
        <w:rPr>
          <w:rFonts w:ascii="Arial" w:hAnsi="Arial"/>
          <w:b/>
          <w:bCs/>
          <w:i/>
          <w:iCs/>
        </w:rPr>
        <w:t>veřejná soutěž</w:t>
      </w:r>
      <w:r>
        <w:rPr>
          <w:rFonts w:ascii="Arial" w:hAnsi="Arial"/>
        </w:rPr>
        <w:t xml:space="preserve">. </w:t>
      </w:r>
    </w:p>
    <w:p w14:paraId="3DF17A25" w14:textId="77777777" w:rsidR="001F0BC7" w:rsidRDefault="001F0BC7" w:rsidP="003F15A8">
      <w:pPr>
        <w:pStyle w:val="Blockquote"/>
        <w:jc w:val="both"/>
      </w:pPr>
      <w:r>
        <w:rPr>
          <w:rFonts w:ascii="Arial" w:hAnsi="Arial"/>
        </w:rPr>
        <w:t xml:space="preserve">Základním principem mezinárodní veřejné soutěže je umožnit všem vhodným firmám z členských zemí Aliance, které od svých států původu obdrželi </w:t>
      </w:r>
      <w:r>
        <w:rPr>
          <w:rFonts w:ascii="Arial" w:hAnsi="Arial"/>
          <w:b/>
          <w:bCs/>
          <w:i/>
          <w:iCs/>
        </w:rPr>
        <w:t>deklarace o splnění podmínek</w:t>
      </w:r>
      <w:r>
        <w:rPr>
          <w:rFonts w:ascii="Arial" w:hAnsi="Arial"/>
        </w:rPr>
        <w:t xml:space="preserve"> (</w:t>
      </w:r>
      <w:proofErr w:type="spellStart"/>
      <w:r>
        <w:rPr>
          <w:rFonts w:ascii="Arial" w:hAnsi="Arial"/>
          <w:i/>
          <w:iCs/>
        </w:rPr>
        <w:t>Declaration</w:t>
      </w:r>
      <w:proofErr w:type="spellEnd"/>
      <w:r>
        <w:rPr>
          <w:rFonts w:ascii="Arial" w:hAnsi="Arial"/>
          <w:i/>
          <w:iCs/>
        </w:rPr>
        <w:t xml:space="preserve"> </w:t>
      </w:r>
      <w:proofErr w:type="spellStart"/>
      <w:r>
        <w:rPr>
          <w:rFonts w:ascii="Arial" w:hAnsi="Arial"/>
          <w:i/>
          <w:iCs/>
        </w:rPr>
        <w:t>of</w:t>
      </w:r>
      <w:proofErr w:type="spellEnd"/>
      <w:r>
        <w:rPr>
          <w:rFonts w:ascii="Arial" w:hAnsi="Arial"/>
          <w:i/>
          <w:iCs/>
        </w:rPr>
        <w:t xml:space="preserve"> Eligibility</w:t>
      </w:r>
      <w:r>
        <w:rPr>
          <w:rFonts w:ascii="Arial" w:hAnsi="Arial"/>
        </w:rPr>
        <w:t>), podílet se na projektech financovaných ze společných prostředků NATO.</w:t>
      </w:r>
    </w:p>
    <w:p w14:paraId="73E7B2C8" w14:textId="77777777" w:rsidR="001F0BC7" w:rsidRDefault="001F0BC7" w:rsidP="003F15A8">
      <w:pPr>
        <w:pStyle w:val="Blockquote"/>
        <w:jc w:val="both"/>
      </w:pPr>
      <w:r>
        <w:rPr>
          <w:rFonts w:ascii="Arial" w:hAnsi="Arial"/>
        </w:rPr>
        <w:t xml:space="preserve">Vzhledem k tomu, že při realizaci NSIP se jedná o specifické projekty pro NATO, klade Aliance vysoké požadavky na průběžnou kontrolu dodržování harmonogramu realizace projektů NSIP a kvality odvedené práce. Z toho plynou ze strany </w:t>
      </w:r>
      <w:r w:rsidR="00097EF3">
        <w:rPr>
          <w:rFonts w:ascii="Arial" w:hAnsi="Arial"/>
        </w:rPr>
        <w:t>Sekce vyzbrojování a akvizic MO (SVA MO)</w:t>
      </w:r>
      <w:r>
        <w:rPr>
          <w:rFonts w:ascii="Arial" w:hAnsi="Arial"/>
        </w:rPr>
        <w:t xml:space="preserve"> zvýšené nároky na podnikatelské subjekty, protože </w:t>
      </w:r>
      <w:r w:rsidR="00097EF3">
        <w:rPr>
          <w:rFonts w:ascii="Arial" w:hAnsi="Arial"/>
        </w:rPr>
        <w:t>SVA MO</w:t>
      </w:r>
      <w:r w:rsidR="001A3248">
        <w:rPr>
          <w:rFonts w:ascii="Arial" w:hAnsi="Arial"/>
        </w:rPr>
        <w:t xml:space="preserve"> </w:t>
      </w:r>
      <w:r>
        <w:rPr>
          <w:rFonts w:ascii="Arial" w:hAnsi="Arial"/>
        </w:rPr>
        <w:t>se stává garantem těchto subjekt</w:t>
      </w:r>
      <w:r w:rsidR="003F15A8">
        <w:rPr>
          <w:rFonts w:ascii="Arial" w:hAnsi="Arial"/>
        </w:rPr>
        <w:t>ů v okamžiku vydání deklarace o </w:t>
      </w:r>
      <w:r>
        <w:rPr>
          <w:rFonts w:ascii="Arial" w:hAnsi="Arial"/>
        </w:rPr>
        <w:t xml:space="preserve">splnění podmínek. Podíl českých firem na projektech NSIP je proto možný pouze za předpokladu, že všechny firmy budou plně </w:t>
      </w:r>
      <w:r w:rsidR="003F15A8">
        <w:rPr>
          <w:rFonts w:ascii="Arial" w:hAnsi="Arial"/>
        </w:rPr>
        <w:t>respektovat zvýšené požadavky a </w:t>
      </w:r>
      <w:r>
        <w:rPr>
          <w:rFonts w:ascii="Arial" w:hAnsi="Arial"/>
        </w:rPr>
        <w:t>kriteria na dodavatelské subjekty, které budou specifické a vyšší než při realizaci tuzemských zakázek a které překročí rámec běžných zvyklostí právních norem, upravujících veřejné zakázky v ČR.</w:t>
      </w:r>
    </w:p>
    <w:p w14:paraId="1AC29E97" w14:textId="77777777" w:rsidR="001F0BC7" w:rsidRDefault="001F0BC7" w:rsidP="003F15A8">
      <w:pPr>
        <w:pStyle w:val="Blockquote"/>
        <w:jc w:val="both"/>
        <w:rPr>
          <w:rFonts w:ascii="Arial" w:hAnsi="Arial"/>
        </w:rPr>
      </w:pPr>
      <w:r>
        <w:rPr>
          <w:rFonts w:ascii="Arial" w:hAnsi="Arial"/>
        </w:rPr>
        <w:t xml:space="preserve">S ohledem na výše uvedené skutečnosti doporučuje </w:t>
      </w:r>
      <w:r w:rsidR="00097EF3">
        <w:rPr>
          <w:rFonts w:ascii="Arial" w:hAnsi="Arial"/>
        </w:rPr>
        <w:t xml:space="preserve">SVA MO </w:t>
      </w:r>
      <w:r>
        <w:rPr>
          <w:rFonts w:ascii="Arial" w:hAnsi="Arial"/>
        </w:rPr>
        <w:t>českým podnikatelským subjektům požádat Národní bezpečnostní úřad o provedení bezpečnostní prověrky podle zákona č. 412/2005 Sb., o ochraně utajovaných informací a o bezpečnostn</w:t>
      </w:r>
      <w:r w:rsidR="008A25B4">
        <w:rPr>
          <w:rFonts w:ascii="Arial" w:hAnsi="Arial"/>
        </w:rPr>
        <w:t>í</w:t>
      </w:r>
      <w:r>
        <w:rPr>
          <w:rFonts w:ascii="Arial" w:hAnsi="Arial"/>
        </w:rPr>
        <w:t xml:space="preserve"> způsobilosti, v platném znění.</w:t>
      </w:r>
    </w:p>
    <w:p w14:paraId="374ACB1E" w14:textId="1210A50C" w:rsidR="009F2A42" w:rsidRDefault="008A25B4" w:rsidP="003F15A8">
      <w:pPr>
        <w:pStyle w:val="Blockquote"/>
        <w:jc w:val="both"/>
        <w:rPr>
          <w:rFonts w:ascii="Arial" w:hAnsi="Arial"/>
        </w:rPr>
      </w:pPr>
      <w:r>
        <w:rPr>
          <w:rFonts w:ascii="Arial" w:hAnsi="Arial"/>
        </w:rPr>
        <w:t>NATO vyhlašuj</w:t>
      </w:r>
      <w:r w:rsidR="00A864C9">
        <w:rPr>
          <w:rFonts w:ascii="Arial" w:hAnsi="Arial"/>
        </w:rPr>
        <w:t>e</w:t>
      </w:r>
      <w:r w:rsidR="009F2A42">
        <w:rPr>
          <w:rFonts w:ascii="Arial" w:hAnsi="Arial"/>
        </w:rPr>
        <w:t xml:space="preserve"> i další mezinárodní veřejné soutěže </w:t>
      </w:r>
      <w:r>
        <w:rPr>
          <w:rFonts w:ascii="Arial" w:hAnsi="Arial"/>
        </w:rPr>
        <w:t xml:space="preserve">hrazené ze společných finančních prostředků </w:t>
      </w:r>
      <w:r w:rsidR="009F2A42">
        <w:rPr>
          <w:rFonts w:ascii="Arial" w:hAnsi="Arial"/>
        </w:rPr>
        <w:t>k zabezpečení jednotlivých velitelství</w:t>
      </w:r>
      <w:r>
        <w:rPr>
          <w:rFonts w:ascii="Arial" w:hAnsi="Arial"/>
        </w:rPr>
        <w:t xml:space="preserve"> a mírových misí</w:t>
      </w:r>
      <w:r w:rsidR="009F2A42">
        <w:rPr>
          <w:rFonts w:ascii="Arial" w:hAnsi="Arial"/>
        </w:rPr>
        <w:t xml:space="preserve">, kterých se je možné </w:t>
      </w:r>
      <w:r>
        <w:rPr>
          <w:rFonts w:ascii="Arial" w:hAnsi="Arial"/>
        </w:rPr>
        <w:t xml:space="preserve">také </w:t>
      </w:r>
      <w:r w:rsidR="009F2A42">
        <w:rPr>
          <w:rFonts w:ascii="Arial" w:hAnsi="Arial"/>
        </w:rPr>
        <w:t>účastnit.</w:t>
      </w:r>
    </w:p>
    <w:p w14:paraId="4B5F0395" w14:textId="77777777" w:rsidR="001F0BC7" w:rsidRDefault="001F0BC7" w:rsidP="00D140B4">
      <w:pPr>
        <w:pStyle w:val="Blockquote"/>
        <w:spacing w:before="240"/>
        <w:ind w:left="357" w:right="357"/>
        <w:jc w:val="center"/>
      </w:pPr>
      <w:r>
        <w:rPr>
          <w:rStyle w:val="Siln"/>
          <w:rFonts w:ascii="Arial" w:hAnsi="Arial"/>
          <w:shd w:val="clear" w:color="auto" w:fill="E6E6E6"/>
        </w:rPr>
        <w:t xml:space="preserve">Možnosti účasti na </w:t>
      </w:r>
      <w:r w:rsidR="008A25B4">
        <w:rPr>
          <w:rStyle w:val="Siln"/>
          <w:rFonts w:ascii="Arial" w:hAnsi="Arial"/>
          <w:shd w:val="clear" w:color="auto" w:fill="E6E6E6"/>
        </w:rPr>
        <w:t xml:space="preserve">mezinárodních </w:t>
      </w:r>
      <w:r>
        <w:rPr>
          <w:rStyle w:val="Siln"/>
          <w:rFonts w:ascii="Arial" w:hAnsi="Arial"/>
          <w:shd w:val="clear" w:color="auto" w:fill="E6E6E6"/>
        </w:rPr>
        <w:t xml:space="preserve">veřejných </w:t>
      </w:r>
      <w:r w:rsidR="00A93973">
        <w:rPr>
          <w:rStyle w:val="Siln"/>
          <w:rFonts w:ascii="Arial" w:hAnsi="Arial"/>
          <w:shd w:val="clear" w:color="auto" w:fill="E6E6E6"/>
        </w:rPr>
        <w:t xml:space="preserve">soutěžích </w:t>
      </w:r>
    </w:p>
    <w:p w14:paraId="17194220" w14:textId="77777777" w:rsidR="001F0BC7" w:rsidRDefault="00097EF3" w:rsidP="003F15A8">
      <w:pPr>
        <w:pStyle w:val="Blockquote"/>
        <w:jc w:val="both"/>
      </w:pPr>
      <w:r>
        <w:rPr>
          <w:rFonts w:ascii="Arial" w:hAnsi="Arial"/>
        </w:rPr>
        <w:t>SVA MO</w:t>
      </w:r>
      <w:r w:rsidR="001F0BC7">
        <w:rPr>
          <w:rFonts w:ascii="Arial" w:hAnsi="Arial"/>
        </w:rPr>
        <w:t xml:space="preserve">, v rámci realizace projektů NSIP, zastupuje Českou republiku a jedná jménem České republiky jako hostitelského nebo účastnického státu. </w:t>
      </w:r>
      <w:r w:rsidR="001F0BC7">
        <w:rPr>
          <w:rFonts w:ascii="Arial" w:hAnsi="Arial"/>
          <w:b/>
          <w:bCs/>
          <w:i/>
          <w:iCs/>
        </w:rPr>
        <w:t>Účastnický stát</w:t>
      </w:r>
      <w:r w:rsidR="001F0BC7">
        <w:rPr>
          <w:rFonts w:ascii="Arial" w:hAnsi="Arial"/>
        </w:rPr>
        <w:t xml:space="preserve"> je členský stát NATO, který se zavázal podílet na nákladech příslušného projektu. </w:t>
      </w:r>
      <w:r w:rsidR="001F0BC7">
        <w:rPr>
          <w:rFonts w:ascii="Arial" w:hAnsi="Arial"/>
          <w:b/>
          <w:bCs/>
          <w:i/>
          <w:iCs/>
        </w:rPr>
        <w:t>Hostitelský stát</w:t>
      </w:r>
      <w:r w:rsidR="001F0BC7">
        <w:rPr>
          <w:rFonts w:ascii="Arial" w:hAnsi="Arial"/>
        </w:rPr>
        <w:t xml:space="preserve"> je účastnický stát, který odpovídá za realizaci </w:t>
      </w:r>
      <w:r w:rsidR="008A25B4">
        <w:rPr>
          <w:rFonts w:ascii="Arial" w:hAnsi="Arial"/>
        </w:rPr>
        <w:t>mezinárodní veřejné soutěže</w:t>
      </w:r>
      <w:r w:rsidR="001F0BC7">
        <w:rPr>
          <w:rFonts w:ascii="Arial" w:hAnsi="Arial"/>
        </w:rPr>
        <w:t>.</w:t>
      </w:r>
    </w:p>
    <w:p w14:paraId="3F0A74AE" w14:textId="77777777" w:rsidR="001F0BC7" w:rsidRDefault="001F0BC7" w:rsidP="003F15A8">
      <w:pPr>
        <w:pStyle w:val="Blockquote"/>
        <w:jc w:val="both"/>
      </w:pPr>
      <w:r>
        <w:rPr>
          <w:rFonts w:ascii="Arial" w:hAnsi="Arial"/>
        </w:rPr>
        <w:t xml:space="preserve">V případě, že ČR je pouze účastnickým státem a hostitelským státem je jiný členský stát NATO, </w:t>
      </w:r>
      <w:r w:rsidR="00097EF3">
        <w:rPr>
          <w:rFonts w:ascii="Arial" w:hAnsi="Arial"/>
        </w:rPr>
        <w:t xml:space="preserve">SVA MO </w:t>
      </w:r>
      <w:r>
        <w:rPr>
          <w:rFonts w:ascii="Arial" w:hAnsi="Arial"/>
        </w:rPr>
        <w:t xml:space="preserve">umožní vybraným zájemcům o zakázku z České republiky </w:t>
      </w:r>
      <w:r>
        <w:rPr>
          <w:rFonts w:ascii="Arial" w:hAnsi="Arial"/>
        </w:rPr>
        <w:lastRenderedPageBreak/>
        <w:t xml:space="preserve">účast na </w:t>
      </w:r>
      <w:r w:rsidR="008A25B4">
        <w:rPr>
          <w:rFonts w:ascii="Arial" w:hAnsi="Arial"/>
        </w:rPr>
        <w:t>mezinárodních veřejných soutěžích</w:t>
      </w:r>
      <w:r>
        <w:rPr>
          <w:rFonts w:ascii="Arial" w:hAnsi="Arial"/>
        </w:rPr>
        <w:t xml:space="preserve"> podle podmínek, které vypsal hostitelský stát. Hostitelský stát zašle </w:t>
      </w:r>
      <w:r>
        <w:rPr>
          <w:rFonts w:ascii="Arial" w:hAnsi="Arial"/>
          <w:b/>
          <w:bCs/>
          <w:i/>
          <w:iCs/>
        </w:rPr>
        <w:t>oznámení o úmyslu vyzvat k zaslání nabídek</w:t>
      </w:r>
      <w:r>
        <w:rPr>
          <w:rFonts w:ascii="Arial" w:hAnsi="Arial"/>
        </w:rPr>
        <w:t xml:space="preserve"> (dále jen oznámení) nebo </w:t>
      </w:r>
      <w:r>
        <w:rPr>
          <w:rFonts w:ascii="Arial" w:hAnsi="Arial"/>
          <w:b/>
          <w:bCs/>
          <w:i/>
          <w:iCs/>
        </w:rPr>
        <w:t>pozvánku k soutěži</w:t>
      </w:r>
      <w:r>
        <w:rPr>
          <w:rFonts w:ascii="Arial" w:hAnsi="Arial"/>
        </w:rPr>
        <w:t xml:space="preserve"> (dále jen pozvánka). </w:t>
      </w:r>
      <w:r w:rsidR="00097EF3">
        <w:rPr>
          <w:rFonts w:ascii="Arial" w:hAnsi="Arial"/>
        </w:rPr>
        <w:t xml:space="preserve">SVA MO </w:t>
      </w:r>
      <w:r>
        <w:rPr>
          <w:rFonts w:ascii="Arial" w:hAnsi="Arial"/>
        </w:rPr>
        <w:t xml:space="preserve">předá informace uvedené v oznámení nebo v pozvánce přímo nebo zprostředkovaně, podnikatelským subjektům. Tímto </w:t>
      </w:r>
      <w:r w:rsidR="003F15A8">
        <w:rPr>
          <w:rFonts w:ascii="Arial" w:hAnsi="Arial"/>
        </w:rPr>
        <w:t>je vyzve k účasti v soutěži a k </w:t>
      </w:r>
      <w:r>
        <w:rPr>
          <w:rFonts w:ascii="Arial" w:hAnsi="Arial"/>
        </w:rPr>
        <w:t xml:space="preserve">zaslání </w:t>
      </w:r>
      <w:r>
        <w:rPr>
          <w:rFonts w:ascii="Arial" w:hAnsi="Arial"/>
          <w:b/>
          <w:bCs/>
          <w:i/>
          <w:iCs/>
        </w:rPr>
        <w:t>prohlášení ve věci zájmu o účast na zakázce na dodávku</w:t>
      </w:r>
      <w:r>
        <w:rPr>
          <w:rFonts w:ascii="Arial" w:hAnsi="Arial"/>
        </w:rPr>
        <w:t xml:space="preserve"> (dále jen prohlášení). Prohlášení zasílají podnikatelské subjekty přímo, na níže uvedenou adresu, vyhotovené podle vzoru uvedeného v příloze tohoto dokumentu. Zasláním prohlášení se podnikatelský subjekt stává zájemcem o zakázku.</w:t>
      </w:r>
    </w:p>
    <w:p w14:paraId="0F2B13C0" w14:textId="77777777" w:rsidR="001F0BC7" w:rsidRDefault="00097EF3" w:rsidP="003F15A8">
      <w:pPr>
        <w:pStyle w:val="Blockquote"/>
        <w:jc w:val="both"/>
      </w:pPr>
      <w:r>
        <w:rPr>
          <w:rFonts w:ascii="Arial" w:hAnsi="Arial"/>
        </w:rPr>
        <w:t xml:space="preserve">SVA MO </w:t>
      </w:r>
      <w:r w:rsidR="001F0BC7">
        <w:rPr>
          <w:rFonts w:ascii="Arial" w:hAnsi="Arial"/>
        </w:rPr>
        <w:t xml:space="preserve">vyřadí ty zájemce o zakázku, kteří podle získaných informací nemají předpoklady k řádnému splnění zakázky, a zabezpečí vypracování </w:t>
      </w:r>
      <w:r w:rsidR="001F0BC7">
        <w:rPr>
          <w:rFonts w:ascii="Arial" w:hAnsi="Arial"/>
          <w:b/>
          <w:bCs/>
          <w:i/>
          <w:iCs/>
        </w:rPr>
        <w:t>deklarace o splnění podmínek</w:t>
      </w:r>
      <w:r w:rsidR="001F0BC7">
        <w:rPr>
          <w:rFonts w:ascii="Arial" w:hAnsi="Arial"/>
        </w:rPr>
        <w:t xml:space="preserve"> (dále jen deklarace) v požadované formě jako souhrn získaných podkladů.</w:t>
      </w:r>
    </w:p>
    <w:p w14:paraId="02A16CBE" w14:textId="77777777" w:rsidR="001F0BC7" w:rsidRDefault="001F0BC7">
      <w:pPr>
        <w:pStyle w:val="Blockquote"/>
        <w:jc w:val="both"/>
      </w:pPr>
      <w:r>
        <w:rPr>
          <w:rFonts w:ascii="Arial" w:hAnsi="Arial"/>
        </w:rPr>
        <w:t xml:space="preserve">Schválená deklarace je předána hostitelskému státu a podnikatelský subjekt se tak stává uchazečem o zakázku. </w:t>
      </w:r>
    </w:p>
    <w:p w14:paraId="05D56D26" w14:textId="77777777" w:rsidR="001F0BC7" w:rsidRDefault="001F0BC7" w:rsidP="003F15A8">
      <w:pPr>
        <w:pStyle w:val="Blockquote"/>
        <w:jc w:val="both"/>
      </w:pPr>
      <w:r>
        <w:rPr>
          <w:rFonts w:ascii="Arial" w:hAnsi="Arial"/>
        </w:rPr>
        <w:t xml:space="preserve">Deklarace je prohlášení, ve kterém stát, zastoupený </w:t>
      </w:r>
      <w:r w:rsidR="00097EF3">
        <w:rPr>
          <w:rFonts w:ascii="Arial" w:hAnsi="Arial"/>
        </w:rPr>
        <w:t>SVA MO</w:t>
      </w:r>
      <w:r>
        <w:rPr>
          <w:rFonts w:ascii="Arial" w:hAnsi="Arial"/>
        </w:rPr>
        <w:t>, potvrzuje, že zájemce má potřebnou finanční, technickou a odbornou kvalifikaci. Zároveň potvrzuje, že uvedený zájemce byl prověřen na požadovaný nebo vyšší stupeň utajení. Stát původu zájemce (ČR) musí rovněž prohlásit, že pokud by měl udělit kontrakt na obdobnou zakázku, připustil by k účasti ve výběrovém řízení i tohoto zájemce.</w:t>
      </w:r>
    </w:p>
    <w:p w14:paraId="67C90027" w14:textId="77777777" w:rsidR="001F0BC7" w:rsidRDefault="001F0BC7" w:rsidP="003F15A8">
      <w:pPr>
        <w:pStyle w:val="Blockquote"/>
        <w:shd w:val="clear" w:color="auto" w:fill="E6E6E6"/>
        <w:jc w:val="both"/>
      </w:pPr>
      <w:r>
        <w:rPr>
          <w:rFonts w:ascii="Arial" w:hAnsi="Arial"/>
        </w:rPr>
        <w:t xml:space="preserve">Pro zkvalitnění a zefektivnění výběru podnikatelských subjektů je zřízena </w:t>
      </w:r>
      <w:r>
        <w:rPr>
          <w:rFonts w:ascii="Arial" w:hAnsi="Arial"/>
          <w:b/>
          <w:bCs/>
          <w:i/>
          <w:iCs/>
        </w:rPr>
        <w:t>d a t a b á z e   f i r e m</w:t>
      </w:r>
      <w:r>
        <w:rPr>
          <w:rFonts w:ascii="Arial" w:hAnsi="Arial"/>
        </w:rPr>
        <w:t xml:space="preserve"> pro realizaci projektů Programu bezpečnostních investic Organizace Severoatlantické smlouvy (dále jen databáze), kterou vede </w:t>
      </w:r>
      <w:r>
        <w:rPr>
          <w:rFonts w:ascii="Arial" w:hAnsi="Arial"/>
          <w:b/>
          <w:bCs/>
        </w:rPr>
        <w:t>od</w:t>
      </w:r>
      <w:r w:rsidR="00097EF3">
        <w:rPr>
          <w:rFonts w:ascii="Arial" w:hAnsi="Arial"/>
          <w:b/>
          <w:bCs/>
        </w:rPr>
        <w:t>dělení NSIP Sekce vyzbrojování a akvizic MO</w:t>
      </w:r>
      <w:r>
        <w:rPr>
          <w:rFonts w:ascii="Arial" w:hAnsi="Arial"/>
          <w:b/>
          <w:bCs/>
        </w:rPr>
        <w:t xml:space="preserve"> </w:t>
      </w:r>
      <w:r w:rsidR="00EE35A9">
        <w:rPr>
          <w:rFonts w:ascii="Arial" w:hAnsi="Arial"/>
          <w:b/>
          <w:bCs/>
        </w:rPr>
        <w:t>(dále jen od</w:t>
      </w:r>
      <w:r w:rsidR="00097EF3">
        <w:rPr>
          <w:rFonts w:ascii="Arial" w:hAnsi="Arial"/>
          <w:b/>
          <w:bCs/>
        </w:rPr>
        <w:t>dělení</w:t>
      </w:r>
      <w:r w:rsidR="00EE35A9">
        <w:rPr>
          <w:rFonts w:ascii="Arial" w:hAnsi="Arial"/>
          <w:b/>
          <w:bCs/>
        </w:rPr>
        <w:t>)</w:t>
      </w:r>
      <w:r>
        <w:rPr>
          <w:rFonts w:ascii="Arial" w:hAnsi="Arial"/>
          <w:b/>
          <w:bCs/>
        </w:rPr>
        <w:t>.</w:t>
      </w:r>
    </w:p>
    <w:p w14:paraId="2517D597" w14:textId="77777777" w:rsidR="001F0BC7" w:rsidRDefault="001F0BC7" w:rsidP="003F15A8">
      <w:pPr>
        <w:pStyle w:val="Blockquote"/>
        <w:jc w:val="both"/>
      </w:pPr>
      <w:r>
        <w:rPr>
          <w:rFonts w:ascii="Arial" w:hAnsi="Arial"/>
        </w:rPr>
        <w:t xml:space="preserve">Databáze se doplňuje průběžně na základě zájmu firem (zaslání potřebné dokumentace) nebo na základě zkušeností získaných při přípravě a realizaci projektů NSIP. Přítomnost firmy v databázi je jednou ze základních podmínek pro udělení deklarace a pro případnou účast na veřejné zakázce v rámci NSIP. </w:t>
      </w:r>
    </w:p>
    <w:p w14:paraId="1E69CEF6" w14:textId="77777777" w:rsidR="001F0BC7" w:rsidRDefault="001F0BC7" w:rsidP="003F15A8">
      <w:pPr>
        <w:pStyle w:val="Blockquote"/>
        <w:jc w:val="both"/>
      </w:pPr>
      <w:r>
        <w:rPr>
          <w:rStyle w:val="Zdraznn"/>
          <w:rFonts w:ascii="Arial" w:hAnsi="Arial"/>
          <w:b/>
          <w:bCs/>
        </w:rPr>
        <w:t>Do databáze mohou být zařazeny firmy, které zašlou svou prezentaci a splňují následující p o ž a d a v k y</w:t>
      </w:r>
      <w:r>
        <w:rPr>
          <w:rStyle w:val="Zdraznn"/>
          <w:rFonts w:ascii="Arial" w:hAnsi="Arial"/>
        </w:rPr>
        <w:t xml:space="preserve">: </w:t>
      </w:r>
    </w:p>
    <w:p w14:paraId="5C356352" w14:textId="77777777" w:rsidR="001F0BC7" w:rsidRDefault="001F0BC7">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jc w:val="both"/>
      </w:pPr>
      <w:r>
        <w:rPr>
          <w:rFonts w:ascii="Arial" w:hAnsi="Arial"/>
        </w:rPr>
        <w:t xml:space="preserve">ve své přihlášce </w:t>
      </w:r>
      <w:proofErr w:type="gramStart"/>
      <w:r>
        <w:rPr>
          <w:rFonts w:ascii="Arial" w:hAnsi="Arial"/>
        </w:rPr>
        <w:t>prokáží</w:t>
      </w:r>
      <w:proofErr w:type="gramEnd"/>
      <w:r>
        <w:rPr>
          <w:rFonts w:ascii="Arial" w:hAnsi="Arial"/>
        </w:rPr>
        <w:t xml:space="preserve"> splnění kvalifikačních kritérií dle </w:t>
      </w:r>
      <w:r w:rsidR="00C32BC0">
        <w:rPr>
          <w:rFonts w:ascii="Arial" w:hAnsi="Arial"/>
        </w:rPr>
        <w:t>§ 74 zákona č. 134/2016 Sb., o zadávání veřejných zakázek</w:t>
      </w:r>
      <w:r w:rsidR="000A5E53">
        <w:rPr>
          <w:rFonts w:ascii="Arial" w:hAnsi="Arial"/>
        </w:rPr>
        <w:t>, v platném znění</w:t>
      </w:r>
      <w:r>
        <w:rPr>
          <w:rFonts w:ascii="Arial" w:hAnsi="Arial"/>
        </w:rPr>
        <w:t>;</w:t>
      </w:r>
    </w:p>
    <w:p w14:paraId="07302439" w14:textId="77777777" w:rsidR="001F0BC7" w:rsidRDefault="001F0BC7">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jc w:val="both"/>
      </w:pPr>
      <w:r>
        <w:rPr>
          <w:rFonts w:ascii="Arial" w:hAnsi="Arial"/>
        </w:rPr>
        <w:t xml:space="preserve">zašlou originál nebo úředně ověřenou kopii výpisu z obchodního rejstříku; </w:t>
      </w:r>
      <w:r>
        <w:t xml:space="preserve"> </w:t>
      </w:r>
    </w:p>
    <w:p w14:paraId="5CEA539B" w14:textId="77777777" w:rsidR="001F0BC7" w:rsidRDefault="001F0BC7">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jc w:val="both"/>
      </w:pPr>
      <w:r>
        <w:rPr>
          <w:rFonts w:ascii="Arial" w:hAnsi="Arial" w:cs="Arial"/>
        </w:rPr>
        <w:t>pravidelně předkládají účetní uzávěrku svého hospodaření za uplynulé období, popř. výroční zprávu;</w:t>
      </w:r>
    </w:p>
    <w:p w14:paraId="2496444A" w14:textId="77777777" w:rsidR="001F0BC7" w:rsidRDefault="001F0BC7">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jc w:val="both"/>
      </w:pPr>
      <w:r>
        <w:rPr>
          <w:rFonts w:ascii="Arial" w:hAnsi="Arial"/>
        </w:rPr>
        <w:t>nevyužívají dalších služeb od právnických či fyzických osob nepocházejících z účastnických zemí projektu NSIP;</w:t>
      </w:r>
    </w:p>
    <w:p w14:paraId="33C6A2B3" w14:textId="77777777" w:rsidR="001F0BC7" w:rsidRDefault="001F0BC7">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tabs>
          <w:tab w:val="clear" w:pos="1440"/>
          <w:tab w:val="num" w:pos="0"/>
        </w:tabs>
        <w:jc w:val="both"/>
      </w:pPr>
      <w:r>
        <w:rPr>
          <w:rFonts w:ascii="Arial" w:hAnsi="Arial"/>
        </w:rPr>
        <w:t xml:space="preserve">formou čestného prohlášení předloží seznam úspěšně realizovaných největších zakázek v posledních pěti letech, pokud možno s významnými požadavky na ochranu utajovaných skutečností, s uvedením názvu zakázky a jejího rozsahu, místa a doby plnění a kontaktní osoby objednavatele (investora), které mohou uvedené informace potvrdit; firmy </w:t>
      </w:r>
      <w:r>
        <w:rPr>
          <w:rFonts w:ascii="Arial" w:hAnsi="Arial"/>
        </w:rPr>
        <w:lastRenderedPageBreak/>
        <w:t xml:space="preserve">umožní pověřeným pracovníkům </w:t>
      </w:r>
      <w:r w:rsidR="00097EF3">
        <w:rPr>
          <w:rFonts w:ascii="Arial" w:hAnsi="Arial"/>
        </w:rPr>
        <w:t>oddělení</w:t>
      </w:r>
      <w:r>
        <w:rPr>
          <w:rFonts w:ascii="Arial" w:hAnsi="Arial"/>
        </w:rPr>
        <w:t xml:space="preserve"> prohlídku uváděných staveb za účelem ověření rozsahu a kvality prováděných prací; </w:t>
      </w:r>
      <w:r>
        <w:t xml:space="preserve"> </w:t>
      </w:r>
    </w:p>
    <w:p w14:paraId="665C825E" w14:textId="77777777" w:rsidR="001F0BC7" w:rsidRPr="00D140B4" w:rsidRDefault="00A922BE">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jc w:val="both"/>
      </w:pPr>
      <w:r>
        <w:rPr>
          <w:rFonts w:ascii="Arial" w:hAnsi="Arial"/>
        </w:rPr>
        <w:t xml:space="preserve">zašlou úředně ověřenou kopii certifikátu </w:t>
      </w:r>
      <w:r w:rsidR="001F0BC7">
        <w:rPr>
          <w:rFonts w:ascii="Arial" w:hAnsi="Arial"/>
        </w:rPr>
        <w:t xml:space="preserve">řady </w:t>
      </w:r>
      <w:r w:rsidR="00D140B4">
        <w:rPr>
          <w:rFonts w:ascii="Arial" w:hAnsi="Arial"/>
        </w:rPr>
        <w:t xml:space="preserve">ČSN EN </w:t>
      </w:r>
      <w:r w:rsidR="001F0BC7">
        <w:rPr>
          <w:rFonts w:ascii="Arial" w:hAnsi="Arial"/>
        </w:rPr>
        <w:t xml:space="preserve">ISO 9000, který potvrzuje zavedení a certifikaci systému řízení jakosti, vydaný certifikačním orgánem akreditovaným signatářem Evropské mnohostranné dohody o akreditaci (MLAEA) </w:t>
      </w:r>
      <w:r w:rsidR="00C36F4A">
        <w:rPr>
          <w:rFonts w:ascii="Arial" w:hAnsi="Arial"/>
        </w:rPr>
        <w:t>(pokud firma vlastní tento certifikát)</w:t>
      </w:r>
      <w:r w:rsidR="001F0BC7">
        <w:rPr>
          <w:rFonts w:ascii="Arial" w:hAnsi="Arial"/>
        </w:rPr>
        <w:t>;</w:t>
      </w:r>
    </w:p>
    <w:p w14:paraId="06024C15" w14:textId="77777777" w:rsidR="00D140B4" w:rsidRPr="00D140B4" w:rsidRDefault="00D140B4">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jc w:val="both"/>
      </w:pPr>
      <w:r>
        <w:rPr>
          <w:rFonts w:ascii="Arial" w:hAnsi="Arial"/>
        </w:rPr>
        <w:t>zašlou úředně ověřenou kopii certifikátu ČSN EN ISO 14 001 systém enviromentálního managementu (pokud firma vlastní tento certifikát);</w:t>
      </w:r>
    </w:p>
    <w:p w14:paraId="212D85BE" w14:textId="77777777" w:rsidR="00D140B4" w:rsidRDefault="00D140B4">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jc w:val="both"/>
      </w:pPr>
      <w:r>
        <w:rPr>
          <w:rFonts w:ascii="Arial" w:hAnsi="Arial"/>
        </w:rPr>
        <w:t>zašlou úředně ověřenou kopii certifikátu OHSAS 18 001 management bezpečnosti a ochrany zdraví při práci (pokud firma vlastní tento certifikát);</w:t>
      </w:r>
    </w:p>
    <w:p w14:paraId="6A7081C5" w14:textId="77777777" w:rsidR="001F0BC7" w:rsidRDefault="001F0BC7">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jc w:val="both"/>
      </w:pPr>
      <w:r>
        <w:rPr>
          <w:rFonts w:ascii="Arial" w:hAnsi="Arial"/>
        </w:rPr>
        <w:t>zašlou úředně ověřenou kopii certifikátu NBÚ (pokud firma vlastní bezpečnostní prověrku);</w:t>
      </w:r>
    </w:p>
    <w:p w14:paraId="792F41CC" w14:textId="77777777" w:rsidR="001F0BC7" w:rsidRDefault="001F0BC7">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jc w:val="both"/>
        <w:rPr>
          <w:rFonts w:ascii="Arial" w:hAnsi="Arial"/>
        </w:rPr>
      </w:pPr>
      <w:r>
        <w:rPr>
          <w:rFonts w:ascii="Arial" w:hAnsi="Arial"/>
        </w:rPr>
        <w:t>jsou schopny komunikovat a zpracovávat potřebnou dokumentaci v českém a anglickém jazyce;</w:t>
      </w:r>
    </w:p>
    <w:p w14:paraId="24FC2A25" w14:textId="2398734F" w:rsidR="001F0BC7" w:rsidRDefault="001F0BC7">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jc w:val="both"/>
        <w:rPr>
          <w:rFonts w:ascii="Arial" w:hAnsi="Arial"/>
        </w:rPr>
      </w:pPr>
      <w:r>
        <w:rPr>
          <w:rFonts w:ascii="Arial" w:hAnsi="Arial"/>
        </w:rPr>
        <w:t>uvedou kontaktní osobu (jméno, příjmení, telefon, e-mail</w:t>
      </w:r>
      <w:r w:rsidR="00A864C9">
        <w:rPr>
          <w:rFonts w:ascii="Arial" w:hAnsi="Arial"/>
        </w:rPr>
        <w:t xml:space="preserve"> a případně i fax</w:t>
      </w:r>
      <w:r>
        <w:rPr>
          <w:rFonts w:ascii="Arial" w:hAnsi="Arial"/>
        </w:rPr>
        <w:t>)</w:t>
      </w:r>
    </w:p>
    <w:p w14:paraId="78E98ACE" w14:textId="77777777" w:rsidR="001F0BC7" w:rsidRDefault="001F0BC7">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jc w:val="both"/>
        <w:rPr>
          <w:rFonts w:ascii="Arial" w:hAnsi="Arial"/>
        </w:rPr>
      </w:pPr>
      <w:r>
        <w:rPr>
          <w:rFonts w:ascii="Arial" w:hAnsi="Arial"/>
        </w:rPr>
        <w:t>jsou povinny aktualizovat údaje zaslané v</w:t>
      </w:r>
      <w:r w:rsidR="00097EF3">
        <w:rPr>
          <w:rFonts w:ascii="Arial" w:hAnsi="Arial"/>
        </w:rPr>
        <w:t> </w:t>
      </w:r>
      <w:r>
        <w:rPr>
          <w:rFonts w:ascii="Arial" w:hAnsi="Arial"/>
        </w:rPr>
        <w:t>přihlášce</w:t>
      </w:r>
      <w:r w:rsidR="00097EF3">
        <w:rPr>
          <w:rFonts w:ascii="Arial" w:hAnsi="Arial"/>
        </w:rPr>
        <w:t>. Aktualizované</w:t>
      </w:r>
      <w:r w:rsidR="00C36F4A">
        <w:rPr>
          <w:rFonts w:ascii="Arial" w:hAnsi="Arial"/>
        </w:rPr>
        <w:t xml:space="preserve"> dokumenty a</w:t>
      </w:r>
      <w:r w:rsidR="00097EF3">
        <w:rPr>
          <w:rFonts w:ascii="Arial" w:hAnsi="Arial"/>
        </w:rPr>
        <w:t xml:space="preserve"> údaje je možno zasílat e-mailem</w:t>
      </w:r>
      <w:r>
        <w:rPr>
          <w:rFonts w:ascii="Arial" w:hAnsi="Arial"/>
        </w:rPr>
        <w:t>;</w:t>
      </w:r>
    </w:p>
    <w:p w14:paraId="327EF7F9" w14:textId="77777777" w:rsidR="001F0BC7" w:rsidRDefault="001F0BC7">
      <w:pPr>
        <w:pStyle w:val="Blockquote"/>
        <w:numPr>
          <w:ilvl w:val="0"/>
          <w:numId w:val="4"/>
        </w:numPr>
        <w:pBdr>
          <w:top w:val="single" w:sz="4" w:space="1" w:color="auto"/>
          <w:left w:val="single" w:sz="4" w:space="27" w:color="auto"/>
          <w:bottom w:val="single" w:sz="4" w:space="1" w:color="auto"/>
          <w:right w:val="single" w:sz="4" w:space="1" w:color="auto"/>
        </w:pBdr>
        <w:shd w:val="clear" w:color="auto" w:fill="E6E6E6"/>
        <w:jc w:val="both"/>
        <w:rPr>
          <w:rFonts w:ascii="Arial" w:hAnsi="Arial"/>
        </w:rPr>
      </w:pPr>
      <w:r>
        <w:rPr>
          <w:rFonts w:ascii="Arial" w:hAnsi="Arial"/>
        </w:rPr>
        <w:t xml:space="preserve">v případě, že </w:t>
      </w:r>
      <w:r w:rsidR="00EE35A9">
        <w:rPr>
          <w:rFonts w:ascii="Arial" w:hAnsi="Arial"/>
        </w:rPr>
        <w:t>od</w:t>
      </w:r>
      <w:r w:rsidR="00097EF3">
        <w:rPr>
          <w:rFonts w:ascii="Arial" w:hAnsi="Arial"/>
        </w:rPr>
        <w:t>dělení</w:t>
      </w:r>
      <w:r>
        <w:rPr>
          <w:rFonts w:ascii="Arial" w:hAnsi="Arial"/>
        </w:rPr>
        <w:t xml:space="preserve"> vydává Deklaraci způsobilosti za účelem účasti v mezinárodním výběrovém řízení, firmy jsou povinny sdělit informace týkající se dalšího průběhu výběrového řízení a účasti na něm.</w:t>
      </w:r>
    </w:p>
    <w:p w14:paraId="4BFBDE1A" w14:textId="77777777" w:rsidR="001F0BC7" w:rsidRDefault="001F0BC7">
      <w:pPr>
        <w:pStyle w:val="Blockquote"/>
        <w:ind w:left="720"/>
        <w:jc w:val="both"/>
        <w:rPr>
          <w:rFonts w:ascii="Arial" w:hAnsi="Arial"/>
        </w:rPr>
      </w:pPr>
    </w:p>
    <w:p w14:paraId="188472B3" w14:textId="77777777" w:rsidR="001F0BC7" w:rsidRDefault="001F0BC7">
      <w:pPr>
        <w:pStyle w:val="Blockquote"/>
        <w:jc w:val="both"/>
        <w:rPr>
          <w:b/>
          <w:bCs/>
        </w:rPr>
      </w:pPr>
      <w:r>
        <w:rPr>
          <w:rStyle w:val="Zdraznn"/>
          <w:rFonts w:ascii="Arial" w:hAnsi="Arial"/>
          <w:b/>
          <w:bCs/>
        </w:rPr>
        <w:t xml:space="preserve">A d r e s </w:t>
      </w:r>
      <w:proofErr w:type="gramStart"/>
      <w:r>
        <w:rPr>
          <w:rStyle w:val="Zdraznn"/>
          <w:rFonts w:ascii="Arial" w:hAnsi="Arial"/>
          <w:b/>
          <w:bCs/>
        </w:rPr>
        <w:t>a  pro</w:t>
      </w:r>
      <w:proofErr w:type="gramEnd"/>
      <w:r>
        <w:rPr>
          <w:rStyle w:val="Zdraznn"/>
          <w:rFonts w:ascii="Arial" w:hAnsi="Arial"/>
          <w:b/>
          <w:bCs/>
        </w:rPr>
        <w:t xml:space="preserve"> zasílání prohlášení a podkladů do databáze:</w:t>
      </w:r>
    </w:p>
    <w:p w14:paraId="2C30FC0B" w14:textId="77777777" w:rsidR="001F0BC7" w:rsidRDefault="001F0BC7">
      <w:pPr>
        <w:pStyle w:val="Zkladntext"/>
        <w:spacing w:line="240" w:lineRule="auto"/>
        <w:ind w:left="426"/>
        <w:rPr>
          <w:rStyle w:val="Siln"/>
          <w:rFonts w:ascii="Arial" w:hAnsi="Arial" w:cs="Arial"/>
        </w:rPr>
      </w:pPr>
    </w:p>
    <w:p w14:paraId="6E42029E" w14:textId="77777777" w:rsidR="00AE71C4" w:rsidRDefault="00AE71C4">
      <w:pPr>
        <w:pStyle w:val="Zkladntext"/>
        <w:spacing w:line="240" w:lineRule="auto"/>
        <w:ind w:left="426"/>
        <w:rPr>
          <w:rStyle w:val="Siln"/>
          <w:rFonts w:ascii="Arial" w:hAnsi="Arial" w:cs="Arial"/>
        </w:rPr>
      </w:pPr>
    </w:p>
    <w:p w14:paraId="756B5251" w14:textId="77777777" w:rsidR="001F0BC7" w:rsidRDefault="00097EF3">
      <w:pPr>
        <w:pStyle w:val="Zkladntext"/>
        <w:spacing w:line="240" w:lineRule="auto"/>
        <w:ind w:left="426"/>
        <w:rPr>
          <w:rStyle w:val="Siln"/>
          <w:rFonts w:ascii="Arial" w:hAnsi="Arial" w:cs="Arial"/>
        </w:rPr>
      </w:pPr>
      <w:r>
        <w:rPr>
          <w:rStyle w:val="Siln"/>
          <w:rFonts w:ascii="Arial" w:hAnsi="Arial" w:cs="Arial"/>
        </w:rPr>
        <w:t>Sekce vyzbrojování a akvizic MO</w:t>
      </w:r>
    </w:p>
    <w:p w14:paraId="3141F56C" w14:textId="77777777" w:rsidR="001F0BC7" w:rsidRDefault="00097EF3">
      <w:pPr>
        <w:pStyle w:val="Zkladntext"/>
        <w:spacing w:line="240" w:lineRule="auto"/>
        <w:ind w:left="426"/>
        <w:rPr>
          <w:rStyle w:val="Siln"/>
          <w:rFonts w:ascii="Arial" w:hAnsi="Arial" w:cs="Arial"/>
        </w:rPr>
      </w:pPr>
      <w:r>
        <w:rPr>
          <w:rStyle w:val="Siln"/>
          <w:rFonts w:ascii="Arial" w:hAnsi="Arial" w:cs="Arial"/>
        </w:rPr>
        <w:t>oddělení NSIP</w:t>
      </w:r>
      <w:r w:rsidR="001F0BC7">
        <w:rPr>
          <w:rStyle w:val="Siln"/>
          <w:rFonts w:ascii="Arial" w:hAnsi="Arial" w:cs="Arial"/>
        </w:rPr>
        <w:br/>
      </w:r>
      <w:r w:rsidR="00EE35A9">
        <w:rPr>
          <w:rStyle w:val="Siln"/>
          <w:rFonts w:ascii="Arial" w:hAnsi="Arial" w:cs="Arial"/>
        </w:rPr>
        <w:t>n</w:t>
      </w:r>
      <w:r w:rsidR="001F0BC7">
        <w:rPr>
          <w:rStyle w:val="Siln"/>
          <w:rFonts w:ascii="Arial" w:hAnsi="Arial" w:cs="Arial"/>
        </w:rPr>
        <w:t>ám</w:t>
      </w:r>
      <w:r w:rsidR="00EE35A9">
        <w:rPr>
          <w:rStyle w:val="Siln"/>
          <w:rFonts w:ascii="Arial" w:hAnsi="Arial" w:cs="Arial"/>
        </w:rPr>
        <w:t>.</w:t>
      </w:r>
      <w:r w:rsidR="001F0BC7">
        <w:rPr>
          <w:rStyle w:val="Siln"/>
          <w:rFonts w:ascii="Arial" w:hAnsi="Arial" w:cs="Arial"/>
        </w:rPr>
        <w:t xml:space="preserve"> Svobody 471</w:t>
      </w:r>
      <w:r w:rsidR="001F5D72">
        <w:rPr>
          <w:rStyle w:val="Siln"/>
          <w:rFonts w:ascii="Arial" w:hAnsi="Arial" w:cs="Arial"/>
        </w:rPr>
        <w:t>/4</w:t>
      </w:r>
      <w:r w:rsidR="001F0BC7">
        <w:rPr>
          <w:rStyle w:val="Siln"/>
          <w:rFonts w:ascii="Arial" w:hAnsi="Arial" w:cs="Arial"/>
        </w:rPr>
        <w:br/>
        <w:t>160 01 Praha 6</w:t>
      </w:r>
    </w:p>
    <w:p w14:paraId="4A70FDC9" w14:textId="77777777" w:rsidR="001F0BC7" w:rsidRDefault="001F0BC7">
      <w:pPr>
        <w:pStyle w:val="Zkladntext"/>
        <w:spacing w:line="240" w:lineRule="auto"/>
        <w:ind w:left="426"/>
        <w:rPr>
          <w:rStyle w:val="Siln"/>
          <w:rFonts w:ascii="Arial" w:hAnsi="Arial" w:cs="Arial"/>
        </w:rPr>
      </w:pPr>
    </w:p>
    <w:p w14:paraId="6BC4E1C8" w14:textId="77777777" w:rsidR="00AE71C4" w:rsidRDefault="00AE71C4">
      <w:pPr>
        <w:pStyle w:val="Zkladntext"/>
        <w:spacing w:line="240" w:lineRule="auto"/>
        <w:ind w:left="426"/>
        <w:rPr>
          <w:rStyle w:val="Siln"/>
          <w:rFonts w:ascii="Arial" w:hAnsi="Arial" w:cs="Arial"/>
        </w:rPr>
      </w:pPr>
    </w:p>
    <w:p w14:paraId="7B16A6B8" w14:textId="77777777" w:rsidR="001F0BC7" w:rsidRDefault="001F0BC7" w:rsidP="003F15A8">
      <w:pPr>
        <w:pStyle w:val="Blockquote"/>
        <w:spacing w:before="0" w:after="0"/>
        <w:ind w:left="357" w:right="357"/>
        <w:jc w:val="both"/>
        <w:rPr>
          <w:rFonts w:ascii="Arial" w:hAnsi="Arial"/>
          <w:b/>
          <w:bCs/>
        </w:rPr>
      </w:pPr>
      <w:r>
        <w:rPr>
          <w:rFonts w:ascii="Arial" w:hAnsi="Arial"/>
          <w:b/>
          <w:bCs/>
        </w:rPr>
        <w:t>Kontaktní osobou pro tuto oblast je</w:t>
      </w:r>
      <w:r w:rsidR="007D68B4">
        <w:rPr>
          <w:rFonts w:ascii="Arial" w:hAnsi="Arial"/>
          <w:b/>
          <w:bCs/>
        </w:rPr>
        <w:t xml:space="preserve"> </w:t>
      </w:r>
      <w:r w:rsidR="00C36F4A">
        <w:rPr>
          <w:rFonts w:ascii="Arial" w:hAnsi="Arial"/>
          <w:b/>
          <w:bCs/>
        </w:rPr>
        <w:t>Andrea Bernardová (tel.: 973</w:t>
      </w:r>
      <w:r w:rsidR="00CD23B8">
        <w:rPr>
          <w:rFonts w:ascii="Arial" w:hAnsi="Arial"/>
          <w:b/>
          <w:bCs/>
        </w:rPr>
        <w:t> 225 268</w:t>
      </w:r>
      <w:r w:rsidR="007D68B4">
        <w:rPr>
          <w:rFonts w:ascii="Arial" w:hAnsi="Arial"/>
          <w:b/>
          <w:bCs/>
        </w:rPr>
        <w:t xml:space="preserve">, fax: </w:t>
      </w:r>
      <w:r w:rsidR="00C36F4A">
        <w:rPr>
          <w:rFonts w:ascii="Arial" w:hAnsi="Arial"/>
          <w:b/>
          <w:bCs/>
        </w:rPr>
        <w:t>973 215 052, e-mail:</w:t>
      </w:r>
      <w:r w:rsidR="00A864C9">
        <w:rPr>
          <w:rFonts w:ascii="Arial" w:hAnsi="Arial"/>
          <w:b/>
          <w:bCs/>
        </w:rPr>
        <w:t xml:space="preserve"> </w:t>
      </w:r>
      <w:r w:rsidR="00837086">
        <w:rPr>
          <w:rFonts w:ascii="Arial" w:hAnsi="Arial"/>
          <w:b/>
          <w:bCs/>
        </w:rPr>
        <w:t>Andrea.Bernardova@mo.gov.cz)</w:t>
      </w:r>
      <w:r w:rsidR="007D68B4">
        <w:rPr>
          <w:rFonts w:ascii="Arial" w:hAnsi="Arial"/>
          <w:b/>
          <w:bCs/>
        </w:rPr>
        <w:t xml:space="preserve"> </w:t>
      </w:r>
      <w:r>
        <w:rPr>
          <w:rFonts w:ascii="Arial" w:hAnsi="Arial"/>
          <w:b/>
          <w:bCs/>
        </w:rPr>
        <w:t>se kter</w:t>
      </w:r>
      <w:r w:rsidR="00CD23B8">
        <w:rPr>
          <w:rFonts w:ascii="Arial" w:hAnsi="Arial"/>
          <w:b/>
          <w:bCs/>
        </w:rPr>
        <w:t>ou</w:t>
      </w:r>
      <w:r>
        <w:rPr>
          <w:rFonts w:ascii="Arial" w:hAnsi="Arial"/>
          <w:b/>
          <w:bCs/>
        </w:rPr>
        <w:t xml:space="preserve"> je možné projednat veškeré otázky.</w:t>
      </w:r>
    </w:p>
    <w:p w14:paraId="2F06E4CB" w14:textId="77777777" w:rsidR="001F0BC7" w:rsidRDefault="001F0BC7">
      <w:pPr>
        <w:pStyle w:val="Blockquote"/>
        <w:jc w:val="both"/>
        <w:rPr>
          <w:rFonts w:ascii="Arial" w:hAnsi="Arial"/>
        </w:rPr>
      </w:pPr>
    </w:p>
    <w:p w14:paraId="368414A4" w14:textId="77777777" w:rsidR="001F0BC7" w:rsidRDefault="001F0BC7">
      <w:pPr>
        <w:pStyle w:val="Blockquote"/>
        <w:jc w:val="both"/>
        <w:rPr>
          <w:rFonts w:ascii="Arial" w:hAnsi="Arial"/>
        </w:rPr>
      </w:pPr>
      <w:r>
        <w:rPr>
          <w:rFonts w:ascii="Arial" w:hAnsi="Arial"/>
        </w:rPr>
        <w:t>Přílohy:</w:t>
      </w:r>
    </w:p>
    <w:p w14:paraId="0418A9B4" w14:textId="77777777" w:rsidR="001F0BC7" w:rsidRDefault="001F0BC7" w:rsidP="007D68B4">
      <w:pPr>
        <w:pStyle w:val="Blockquote"/>
        <w:numPr>
          <w:ilvl w:val="0"/>
          <w:numId w:val="2"/>
        </w:numPr>
        <w:spacing w:before="0" w:after="0"/>
        <w:ind w:left="714" w:right="357" w:hanging="357"/>
        <w:jc w:val="both"/>
        <w:rPr>
          <w:rFonts w:ascii="Arial" w:hAnsi="Arial"/>
        </w:rPr>
      </w:pPr>
      <w:r>
        <w:rPr>
          <w:rFonts w:ascii="Arial" w:hAnsi="Arial"/>
        </w:rPr>
        <w:t xml:space="preserve">vzor </w:t>
      </w:r>
      <w:r>
        <w:rPr>
          <w:rFonts w:ascii="Arial" w:hAnsi="Arial"/>
          <w:b/>
          <w:bCs/>
        </w:rPr>
        <w:t>Prohlášení o vstupu do databáze dodavatelů NSIP</w:t>
      </w:r>
    </w:p>
    <w:p w14:paraId="413314DD" w14:textId="77777777" w:rsidR="001F0BC7" w:rsidRDefault="001F0BC7" w:rsidP="007D68B4">
      <w:pPr>
        <w:pStyle w:val="Blockquote"/>
        <w:numPr>
          <w:ilvl w:val="0"/>
          <w:numId w:val="2"/>
        </w:numPr>
        <w:spacing w:before="0" w:after="0"/>
        <w:ind w:left="714" w:right="357" w:hanging="357"/>
        <w:jc w:val="both"/>
      </w:pPr>
      <w:r>
        <w:rPr>
          <w:rFonts w:ascii="Arial" w:hAnsi="Arial"/>
        </w:rPr>
        <w:t xml:space="preserve">vzor </w:t>
      </w:r>
      <w:r>
        <w:rPr>
          <w:rFonts w:ascii="Arial" w:hAnsi="Arial"/>
          <w:b/>
          <w:bCs/>
        </w:rPr>
        <w:t xml:space="preserve">Prohlášení ve věci zájmu o účast na zakázce </w:t>
      </w:r>
    </w:p>
    <w:p w14:paraId="5FB43E25" w14:textId="77777777" w:rsidR="001F0BC7" w:rsidRDefault="001F0BC7" w:rsidP="007D68B4">
      <w:pPr>
        <w:pStyle w:val="Blockquote"/>
        <w:numPr>
          <w:ilvl w:val="0"/>
          <w:numId w:val="2"/>
        </w:numPr>
        <w:spacing w:before="0" w:after="0"/>
        <w:ind w:left="714" w:right="357" w:hanging="357"/>
        <w:jc w:val="both"/>
      </w:pPr>
      <w:r>
        <w:rPr>
          <w:rFonts w:ascii="Arial" w:hAnsi="Arial"/>
        </w:rPr>
        <w:t xml:space="preserve">vzor </w:t>
      </w:r>
      <w:r>
        <w:rPr>
          <w:rFonts w:ascii="Arial" w:hAnsi="Arial"/>
          <w:b/>
          <w:bCs/>
        </w:rPr>
        <w:t>Čestného prohlášení o realizaci referenčních zakázek</w:t>
      </w:r>
    </w:p>
    <w:p w14:paraId="20C105CF" w14:textId="77777777" w:rsidR="001F0BC7" w:rsidRDefault="001F0BC7">
      <w:pPr>
        <w:pStyle w:val="Blockquote"/>
        <w:ind w:left="0"/>
        <w:jc w:val="both"/>
      </w:pPr>
    </w:p>
    <w:p w14:paraId="28088D0C" w14:textId="77777777" w:rsidR="001F0BC7" w:rsidRDefault="001F0BC7">
      <w:pPr>
        <w:pStyle w:val="Blockquote"/>
        <w:ind w:left="7440"/>
        <w:jc w:val="right"/>
        <w:rPr>
          <w:rFonts w:ascii="Arial" w:hAnsi="Arial"/>
        </w:rPr>
      </w:pPr>
      <w:r>
        <w:rPr>
          <w:rFonts w:ascii="Arial" w:hAnsi="Arial"/>
        </w:rPr>
        <w:lastRenderedPageBreak/>
        <w:t xml:space="preserve">          Příloha č.1</w:t>
      </w:r>
      <w:r>
        <w:rPr>
          <w:rFonts w:ascii="Arial" w:hAnsi="Arial"/>
        </w:rPr>
        <w:tab/>
      </w:r>
    </w:p>
    <w:tbl>
      <w:tblPr>
        <w:tblW w:w="0" w:type="auto"/>
        <w:jc w:val="center"/>
        <w:tblLayout w:type="fixed"/>
        <w:tblCellMar>
          <w:left w:w="67" w:type="dxa"/>
          <w:right w:w="67" w:type="dxa"/>
        </w:tblCellMar>
        <w:tblLook w:val="0000" w:firstRow="0" w:lastRow="0" w:firstColumn="0" w:lastColumn="0" w:noHBand="0" w:noVBand="0"/>
      </w:tblPr>
      <w:tblGrid>
        <w:gridCol w:w="6075"/>
        <w:gridCol w:w="1425"/>
      </w:tblGrid>
      <w:tr w:rsidR="001F0BC7" w14:paraId="73E82D40" w14:textId="77777777">
        <w:tblPrEx>
          <w:tblCellMar>
            <w:top w:w="0" w:type="dxa"/>
            <w:bottom w:w="0" w:type="dxa"/>
          </w:tblCellMar>
        </w:tblPrEx>
        <w:trPr>
          <w:jc w:val="center"/>
        </w:trPr>
        <w:tc>
          <w:tcPr>
            <w:tcW w:w="6075" w:type="dxa"/>
          </w:tcPr>
          <w:p w14:paraId="6B17DDB3" w14:textId="77777777" w:rsidR="001F0BC7" w:rsidRDefault="001F0BC7">
            <w:r>
              <w:rPr>
                <w:rFonts w:ascii="Arial" w:hAnsi="Arial"/>
                <w:sz w:val="20"/>
              </w:rPr>
              <w:t>Název odesílající společnosti (firmy), popř. předtištěné údaje</w:t>
            </w:r>
          </w:p>
        </w:tc>
        <w:tc>
          <w:tcPr>
            <w:tcW w:w="1425" w:type="dxa"/>
          </w:tcPr>
          <w:p w14:paraId="0DA0FBCA" w14:textId="77777777" w:rsidR="001F0BC7" w:rsidRDefault="001F0BC7"/>
        </w:tc>
      </w:tr>
      <w:tr w:rsidR="001F0BC7" w14:paraId="6C2FC3A7" w14:textId="77777777">
        <w:tblPrEx>
          <w:tblCellMar>
            <w:top w:w="0" w:type="dxa"/>
            <w:bottom w:w="0" w:type="dxa"/>
          </w:tblCellMar>
        </w:tblPrEx>
        <w:trPr>
          <w:jc w:val="center"/>
        </w:trPr>
        <w:tc>
          <w:tcPr>
            <w:tcW w:w="6075" w:type="dxa"/>
          </w:tcPr>
          <w:p w14:paraId="2D1CEB49" w14:textId="77777777" w:rsidR="001F0BC7" w:rsidRDefault="001F0BC7">
            <w:r>
              <w:rPr>
                <w:rFonts w:ascii="Arial" w:hAnsi="Arial"/>
                <w:sz w:val="20"/>
              </w:rPr>
              <w:t>Adresa:</w:t>
            </w:r>
            <w:r>
              <w:t xml:space="preserve"> </w:t>
            </w:r>
          </w:p>
          <w:p w14:paraId="497B0CE3" w14:textId="77777777" w:rsidR="001F0BC7" w:rsidRDefault="001F0BC7">
            <w:r>
              <w:rPr>
                <w:rFonts w:ascii="Arial" w:hAnsi="Arial"/>
                <w:sz w:val="20"/>
              </w:rPr>
              <w:t>IČO:</w:t>
            </w:r>
          </w:p>
        </w:tc>
        <w:tc>
          <w:tcPr>
            <w:tcW w:w="1425" w:type="dxa"/>
          </w:tcPr>
          <w:p w14:paraId="10AA313E" w14:textId="77777777" w:rsidR="001F0BC7" w:rsidRDefault="001F0BC7"/>
        </w:tc>
      </w:tr>
      <w:tr w:rsidR="001F0BC7" w14:paraId="04767769" w14:textId="77777777">
        <w:tblPrEx>
          <w:tblCellMar>
            <w:top w:w="0" w:type="dxa"/>
            <w:bottom w:w="0" w:type="dxa"/>
          </w:tblCellMar>
        </w:tblPrEx>
        <w:trPr>
          <w:jc w:val="center"/>
        </w:trPr>
        <w:tc>
          <w:tcPr>
            <w:tcW w:w="6075" w:type="dxa"/>
          </w:tcPr>
          <w:p w14:paraId="7F71DD58" w14:textId="77777777" w:rsidR="001F0BC7" w:rsidRDefault="001F0BC7">
            <w:r>
              <w:rPr>
                <w:rFonts w:ascii="Arial" w:hAnsi="Arial"/>
                <w:sz w:val="20"/>
              </w:rPr>
              <w:t>číslo jednací:</w:t>
            </w:r>
            <w:r>
              <w:t xml:space="preserve"> </w:t>
            </w:r>
          </w:p>
          <w:p w14:paraId="4E456697" w14:textId="77777777" w:rsidR="001F0BC7" w:rsidRDefault="001F0BC7">
            <w:r>
              <w:rPr>
                <w:rFonts w:ascii="Arial" w:hAnsi="Arial"/>
                <w:b/>
                <w:bCs/>
                <w:sz w:val="20"/>
              </w:rPr>
              <w:t>Kontaktní osoba (</w:t>
            </w:r>
            <w:r w:rsidR="001F51EF">
              <w:rPr>
                <w:rFonts w:ascii="Arial" w:hAnsi="Arial"/>
                <w:b/>
                <w:bCs/>
                <w:sz w:val="20"/>
              </w:rPr>
              <w:t xml:space="preserve">jméno, příjmení, </w:t>
            </w:r>
            <w:r>
              <w:rPr>
                <w:rFonts w:ascii="Arial" w:hAnsi="Arial"/>
                <w:b/>
                <w:bCs/>
                <w:sz w:val="20"/>
              </w:rPr>
              <w:t>telefon, fax a e-mail)</w:t>
            </w:r>
            <w:r>
              <w:rPr>
                <w:rFonts w:ascii="Arial" w:hAnsi="Arial"/>
                <w:sz w:val="20"/>
              </w:rPr>
              <w:t>:</w:t>
            </w:r>
          </w:p>
        </w:tc>
        <w:tc>
          <w:tcPr>
            <w:tcW w:w="1425" w:type="dxa"/>
          </w:tcPr>
          <w:p w14:paraId="577D7ECE" w14:textId="77777777" w:rsidR="001F0BC7" w:rsidRDefault="001F0BC7"/>
        </w:tc>
      </w:tr>
      <w:tr w:rsidR="001F0BC7" w14:paraId="44217950" w14:textId="77777777">
        <w:tblPrEx>
          <w:tblCellMar>
            <w:top w:w="0" w:type="dxa"/>
            <w:bottom w:w="0" w:type="dxa"/>
          </w:tblCellMar>
        </w:tblPrEx>
        <w:trPr>
          <w:jc w:val="center"/>
        </w:trPr>
        <w:tc>
          <w:tcPr>
            <w:tcW w:w="6075" w:type="dxa"/>
          </w:tcPr>
          <w:p w14:paraId="4FCFB110" w14:textId="77777777" w:rsidR="001F0BC7" w:rsidRDefault="001F0BC7">
            <w:r>
              <w:rPr>
                <w:rFonts w:ascii="Arial" w:hAnsi="Arial"/>
                <w:sz w:val="20"/>
              </w:rPr>
              <w:t>Datum:</w:t>
            </w:r>
          </w:p>
        </w:tc>
        <w:tc>
          <w:tcPr>
            <w:tcW w:w="1425" w:type="dxa"/>
          </w:tcPr>
          <w:p w14:paraId="6DC89C4F" w14:textId="77777777" w:rsidR="001F0BC7" w:rsidRDefault="001F0BC7"/>
        </w:tc>
      </w:tr>
      <w:tr w:rsidR="001F0BC7" w14:paraId="599C920C" w14:textId="77777777">
        <w:tblPrEx>
          <w:tblCellMar>
            <w:top w:w="0" w:type="dxa"/>
            <w:bottom w:w="0" w:type="dxa"/>
          </w:tblCellMar>
        </w:tblPrEx>
        <w:trPr>
          <w:jc w:val="center"/>
        </w:trPr>
        <w:tc>
          <w:tcPr>
            <w:tcW w:w="6075" w:type="dxa"/>
          </w:tcPr>
          <w:p w14:paraId="5337BA38" w14:textId="77777777" w:rsidR="001F0BC7" w:rsidRDefault="001F0BC7"/>
        </w:tc>
        <w:tc>
          <w:tcPr>
            <w:tcW w:w="1425" w:type="dxa"/>
          </w:tcPr>
          <w:p w14:paraId="1BEFCD1D" w14:textId="77777777" w:rsidR="001F0BC7" w:rsidRDefault="001F0BC7">
            <w:r>
              <w:rPr>
                <w:rFonts w:ascii="Arial" w:hAnsi="Arial"/>
                <w:sz w:val="20"/>
              </w:rPr>
              <w:t>Výtisk číslo:</w:t>
            </w:r>
          </w:p>
        </w:tc>
      </w:tr>
      <w:tr w:rsidR="001F0BC7" w14:paraId="617DAFF0" w14:textId="77777777">
        <w:tblPrEx>
          <w:tblCellMar>
            <w:top w:w="0" w:type="dxa"/>
            <w:bottom w:w="0" w:type="dxa"/>
          </w:tblCellMar>
        </w:tblPrEx>
        <w:trPr>
          <w:jc w:val="center"/>
        </w:trPr>
        <w:tc>
          <w:tcPr>
            <w:tcW w:w="6075" w:type="dxa"/>
          </w:tcPr>
          <w:p w14:paraId="669BBF42" w14:textId="77777777" w:rsidR="001F0BC7" w:rsidRDefault="001F0BC7"/>
        </w:tc>
        <w:tc>
          <w:tcPr>
            <w:tcW w:w="1425" w:type="dxa"/>
          </w:tcPr>
          <w:p w14:paraId="00052C35" w14:textId="77777777" w:rsidR="001F0BC7" w:rsidRDefault="001F0BC7">
            <w:r>
              <w:rPr>
                <w:rFonts w:ascii="Arial" w:hAnsi="Arial"/>
                <w:sz w:val="20"/>
              </w:rPr>
              <w:t>Počet listů:</w:t>
            </w:r>
          </w:p>
        </w:tc>
      </w:tr>
    </w:tbl>
    <w:p w14:paraId="2DD37D5B" w14:textId="77777777" w:rsidR="001F0BC7" w:rsidRDefault="001F0BC7">
      <w:pPr>
        <w:pStyle w:val="Blockquote"/>
        <w:jc w:val="center"/>
        <w:rPr>
          <w:b/>
        </w:rPr>
      </w:pPr>
      <w:r>
        <w:rPr>
          <w:rFonts w:ascii="Arial" w:hAnsi="Arial"/>
          <w:b/>
        </w:rPr>
        <w:t>PROHLÁŠENÍ</w:t>
      </w:r>
    </w:p>
    <w:p w14:paraId="257CD45E" w14:textId="77777777" w:rsidR="001F0BC7" w:rsidRDefault="001F0BC7">
      <w:pPr>
        <w:pStyle w:val="Blockquote"/>
        <w:jc w:val="center"/>
        <w:rPr>
          <w:b/>
          <w:bCs/>
        </w:rPr>
      </w:pPr>
      <w:r>
        <w:rPr>
          <w:rFonts w:ascii="Arial" w:hAnsi="Arial"/>
          <w:b/>
          <w:bCs/>
        </w:rPr>
        <w:t>ve věci zájmu o zařazení do databáze NSIP</w:t>
      </w:r>
    </w:p>
    <w:p w14:paraId="40EBD87D" w14:textId="77777777" w:rsidR="001F0BC7" w:rsidRDefault="001F0BC7" w:rsidP="002978F9">
      <w:pPr>
        <w:pStyle w:val="Blockquote"/>
        <w:jc w:val="both"/>
        <w:rPr>
          <w:rFonts w:ascii="Arial" w:hAnsi="Arial"/>
        </w:rPr>
      </w:pPr>
      <w:r>
        <w:rPr>
          <w:rFonts w:ascii="Arial" w:hAnsi="Arial"/>
        </w:rPr>
        <w:t xml:space="preserve">Společnost/firma </w:t>
      </w:r>
      <w:r>
        <w:rPr>
          <w:rFonts w:ascii="Arial" w:hAnsi="Arial"/>
          <w:i/>
          <w:iCs/>
        </w:rPr>
        <w:t>XY</w:t>
      </w:r>
      <w:r>
        <w:rPr>
          <w:rFonts w:ascii="Arial" w:hAnsi="Arial"/>
        </w:rPr>
        <w:t xml:space="preserve"> má zájem o zařazení do databáze NSIP, vedené u od</w:t>
      </w:r>
      <w:r w:rsidR="00097EF3">
        <w:rPr>
          <w:rFonts w:ascii="Arial" w:hAnsi="Arial"/>
        </w:rPr>
        <w:t>dělení</w:t>
      </w:r>
      <w:r>
        <w:rPr>
          <w:rFonts w:ascii="Arial" w:hAnsi="Arial"/>
        </w:rPr>
        <w:t>.</w:t>
      </w:r>
    </w:p>
    <w:p w14:paraId="32DD120C" w14:textId="77777777" w:rsidR="001F0BC7" w:rsidRDefault="001F0BC7" w:rsidP="002978F9">
      <w:pPr>
        <w:pStyle w:val="Blockquote"/>
        <w:jc w:val="both"/>
      </w:pPr>
      <w:r>
        <w:rPr>
          <w:rFonts w:ascii="Arial" w:hAnsi="Arial"/>
        </w:rPr>
        <w:t xml:space="preserve">Společnost/firma </w:t>
      </w:r>
      <w:r>
        <w:rPr>
          <w:rFonts w:ascii="Arial" w:hAnsi="Arial"/>
          <w:i/>
          <w:iCs/>
        </w:rPr>
        <w:t>XY</w:t>
      </w:r>
      <w:r>
        <w:rPr>
          <w:rFonts w:ascii="Arial" w:hAnsi="Arial"/>
        </w:rPr>
        <w:t xml:space="preserve"> je specializována na … </w:t>
      </w:r>
    </w:p>
    <w:p w14:paraId="660A19A5" w14:textId="77777777" w:rsidR="001F0BC7" w:rsidRDefault="001F0BC7" w:rsidP="002978F9">
      <w:pPr>
        <w:pStyle w:val="Blockquote"/>
        <w:jc w:val="both"/>
        <w:rPr>
          <w:i/>
          <w:iCs/>
        </w:rPr>
      </w:pPr>
      <w:r>
        <w:rPr>
          <w:rFonts w:ascii="Arial" w:hAnsi="Arial"/>
        </w:rPr>
        <w:t>Společnost/firma XY se podílí na dodávkách pro… (</w:t>
      </w:r>
      <w:r>
        <w:rPr>
          <w:rFonts w:ascii="Arial" w:hAnsi="Arial"/>
          <w:i/>
          <w:iCs/>
        </w:rPr>
        <w:t xml:space="preserve">např. Ministerstvo obrany, Ministerstvo vnitra, popř. na jiných veřejných zakázkách. Dále se uvedou další přednosti společnosti/firmy XY, vlastnictví technologií, mezinárodního certifikátu řady </w:t>
      </w:r>
      <w:r w:rsidR="001F51EF">
        <w:rPr>
          <w:rFonts w:ascii="Arial" w:hAnsi="Arial"/>
          <w:i/>
          <w:iCs/>
        </w:rPr>
        <w:t xml:space="preserve">ČSN EN </w:t>
      </w:r>
      <w:r>
        <w:rPr>
          <w:rFonts w:ascii="Arial" w:hAnsi="Arial"/>
          <w:i/>
          <w:iCs/>
        </w:rPr>
        <w:t>ISO 9000, který potvrzuje zavedení systému řízení jakosti, spolupráce se zahraničními firmami, dodávky do zahraničí, účast zahraničního kapitálu, účast na jiných zakázkách apod.)</w:t>
      </w:r>
    </w:p>
    <w:p w14:paraId="2C86AD21" w14:textId="77777777" w:rsidR="001F0BC7" w:rsidRDefault="001F0BC7" w:rsidP="002978F9">
      <w:pPr>
        <w:pStyle w:val="Blockquote"/>
        <w:jc w:val="both"/>
      </w:pPr>
      <w:r>
        <w:rPr>
          <w:rFonts w:ascii="Arial" w:hAnsi="Arial"/>
        </w:rPr>
        <w:t xml:space="preserve">Prohlašuji, že společnost/firma </w:t>
      </w:r>
      <w:r>
        <w:rPr>
          <w:rFonts w:ascii="Arial" w:hAnsi="Arial"/>
          <w:i/>
          <w:iCs/>
        </w:rPr>
        <w:t>XY</w:t>
      </w:r>
      <w:r>
        <w:rPr>
          <w:rFonts w:ascii="Arial" w:hAnsi="Arial"/>
        </w:rPr>
        <w:t xml:space="preserve"> splňuje </w:t>
      </w:r>
      <w:r w:rsidR="00F747F4">
        <w:rPr>
          <w:rFonts w:ascii="Arial" w:hAnsi="Arial"/>
        </w:rPr>
        <w:t xml:space="preserve">základní způsobilosti </w:t>
      </w:r>
      <w:r>
        <w:rPr>
          <w:rFonts w:ascii="Arial" w:hAnsi="Arial"/>
        </w:rPr>
        <w:t xml:space="preserve">podle § </w:t>
      </w:r>
      <w:r w:rsidR="00F747F4">
        <w:rPr>
          <w:rFonts w:ascii="Arial" w:hAnsi="Arial"/>
        </w:rPr>
        <w:t>74</w:t>
      </w:r>
      <w:r>
        <w:rPr>
          <w:rFonts w:ascii="Arial" w:hAnsi="Arial"/>
        </w:rPr>
        <w:t xml:space="preserve"> zákona č. </w:t>
      </w:r>
      <w:r w:rsidR="002978F9">
        <w:rPr>
          <w:rFonts w:ascii="Arial" w:hAnsi="Arial"/>
        </w:rPr>
        <w:t>134/201</w:t>
      </w:r>
      <w:r w:rsidR="00A36274">
        <w:rPr>
          <w:rFonts w:ascii="Arial" w:hAnsi="Arial"/>
        </w:rPr>
        <w:t>6</w:t>
      </w:r>
      <w:r>
        <w:rPr>
          <w:rFonts w:ascii="Arial" w:hAnsi="Arial"/>
        </w:rPr>
        <w:t xml:space="preserve"> Sb., o </w:t>
      </w:r>
      <w:r w:rsidR="00F747F4">
        <w:rPr>
          <w:rFonts w:ascii="Arial" w:hAnsi="Arial"/>
        </w:rPr>
        <w:t xml:space="preserve">zadávání </w:t>
      </w:r>
      <w:r>
        <w:rPr>
          <w:rFonts w:ascii="Arial" w:hAnsi="Arial"/>
        </w:rPr>
        <w:t>veřejných zakáz</w:t>
      </w:r>
      <w:r w:rsidR="00F747F4">
        <w:rPr>
          <w:rFonts w:ascii="Arial" w:hAnsi="Arial"/>
        </w:rPr>
        <w:t>ek</w:t>
      </w:r>
      <w:r>
        <w:rPr>
          <w:rFonts w:ascii="Arial" w:hAnsi="Arial"/>
        </w:rPr>
        <w:t xml:space="preserve">, </w:t>
      </w:r>
      <w:r w:rsidR="00A36274">
        <w:rPr>
          <w:rFonts w:ascii="Arial" w:hAnsi="Arial"/>
        </w:rPr>
        <w:t xml:space="preserve">v platném znění, </w:t>
      </w:r>
      <w:r>
        <w:rPr>
          <w:rFonts w:ascii="Arial" w:hAnsi="Arial"/>
        </w:rPr>
        <w:t>disponuje dostatečným finančním a materiálním zázemím a potřebnou technickou a odbornou kvalifikací pro realizaci požadované dodávky a pro účast na zakázce.</w:t>
      </w:r>
    </w:p>
    <w:p w14:paraId="45AC8AD4" w14:textId="77777777" w:rsidR="001F0BC7" w:rsidRDefault="001F0BC7" w:rsidP="002978F9">
      <w:pPr>
        <w:pStyle w:val="Blockquote"/>
        <w:jc w:val="both"/>
        <w:rPr>
          <w:rFonts w:ascii="Arial" w:hAnsi="Arial"/>
          <w:b/>
          <w:bCs/>
        </w:rPr>
      </w:pPr>
      <w:r>
        <w:rPr>
          <w:rFonts w:ascii="Arial" w:hAnsi="Arial"/>
        </w:rPr>
        <w:t xml:space="preserve">Společnost/firma </w:t>
      </w:r>
      <w:r>
        <w:rPr>
          <w:rFonts w:ascii="Arial" w:hAnsi="Arial"/>
          <w:i/>
          <w:iCs/>
        </w:rPr>
        <w:t>XY</w:t>
      </w:r>
      <w:r>
        <w:rPr>
          <w:rFonts w:ascii="Arial" w:hAnsi="Arial"/>
        </w:rPr>
        <w:t xml:space="preserve"> je oprávněna v souladu se zákonem </w:t>
      </w:r>
      <w:r w:rsidR="001F51EF">
        <w:rPr>
          <w:rFonts w:ascii="Arial" w:hAnsi="Arial"/>
        </w:rPr>
        <w:t>412/2005 Sb., o ochraně utajovaných informací a o bezpečnostní způsobilosti, v platném znění,</w:t>
      </w:r>
      <w:r>
        <w:rPr>
          <w:rFonts w:ascii="Arial" w:hAnsi="Arial"/>
        </w:rPr>
        <w:t xml:space="preserve"> seznamovat a pracovat s utajovanými </w:t>
      </w:r>
      <w:r w:rsidR="001F51EF">
        <w:rPr>
          <w:rFonts w:ascii="Arial" w:hAnsi="Arial"/>
        </w:rPr>
        <w:t>informacemi</w:t>
      </w:r>
      <w:r>
        <w:rPr>
          <w:rFonts w:ascii="Arial" w:hAnsi="Arial"/>
        </w:rPr>
        <w:t xml:space="preserve"> v rozsahu… (</w:t>
      </w:r>
      <w:r>
        <w:rPr>
          <w:rFonts w:ascii="Arial" w:hAnsi="Arial"/>
          <w:i/>
          <w:iCs/>
        </w:rPr>
        <w:t>vyhrazené – důvěrné – tajné</w:t>
      </w:r>
      <w:r>
        <w:rPr>
          <w:rFonts w:ascii="Arial" w:hAnsi="Arial"/>
        </w:rPr>
        <w:t>). Současně umožní pověřeným osobám přístup do svého objektu ke kontrole dodržování opatření k ochraně utajovaných skutečností. (</w:t>
      </w:r>
      <w:r>
        <w:rPr>
          <w:rFonts w:ascii="Arial" w:hAnsi="Arial"/>
          <w:i/>
          <w:iCs/>
        </w:rPr>
        <w:t xml:space="preserve">Pokud společnost nevlastní certifikát Národního bezpečnostního úřadu, stačí uvést, že společnost není oprávněna seznamovat se s utajovanými </w:t>
      </w:r>
      <w:r w:rsidR="001F51EF">
        <w:rPr>
          <w:rFonts w:ascii="Arial" w:hAnsi="Arial"/>
          <w:i/>
          <w:iCs/>
        </w:rPr>
        <w:t>informacemi</w:t>
      </w:r>
      <w:r>
        <w:rPr>
          <w:rFonts w:ascii="Arial" w:hAnsi="Arial"/>
          <w:i/>
          <w:iCs/>
        </w:rPr>
        <w:t>)</w:t>
      </w:r>
    </w:p>
    <w:p w14:paraId="0756B791" w14:textId="77777777" w:rsidR="003F15A8" w:rsidRDefault="003F15A8" w:rsidP="00C36F4A">
      <w:pPr>
        <w:pStyle w:val="Zkladntext"/>
        <w:spacing w:line="240" w:lineRule="auto"/>
        <w:ind w:left="426"/>
        <w:rPr>
          <w:rStyle w:val="Siln"/>
          <w:rFonts w:ascii="Arial" w:hAnsi="Arial" w:cs="Arial"/>
        </w:rPr>
      </w:pPr>
    </w:p>
    <w:p w14:paraId="24CCF345" w14:textId="77777777" w:rsidR="00C36F4A" w:rsidRDefault="00C36F4A" w:rsidP="00C36F4A">
      <w:pPr>
        <w:pStyle w:val="Zkladntext"/>
        <w:spacing w:line="240" w:lineRule="auto"/>
        <w:ind w:left="426"/>
        <w:rPr>
          <w:rStyle w:val="Siln"/>
          <w:rFonts w:ascii="Arial" w:hAnsi="Arial" w:cs="Arial"/>
        </w:rPr>
      </w:pPr>
      <w:r>
        <w:rPr>
          <w:rStyle w:val="Siln"/>
          <w:rFonts w:ascii="Arial" w:hAnsi="Arial" w:cs="Arial"/>
        </w:rPr>
        <w:t xml:space="preserve">Sekce vyzbrojování a akvizic MO </w:t>
      </w:r>
    </w:p>
    <w:p w14:paraId="659D5D61" w14:textId="77777777" w:rsidR="00C36F4A" w:rsidRDefault="00C36F4A" w:rsidP="00C36F4A">
      <w:pPr>
        <w:pStyle w:val="Zkladntext"/>
        <w:spacing w:line="240" w:lineRule="auto"/>
        <w:ind w:left="426"/>
        <w:rPr>
          <w:rStyle w:val="Siln"/>
          <w:rFonts w:ascii="Arial" w:hAnsi="Arial" w:cs="Arial"/>
        </w:rPr>
      </w:pPr>
      <w:r>
        <w:rPr>
          <w:rStyle w:val="Siln"/>
          <w:rFonts w:ascii="Arial" w:hAnsi="Arial" w:cs="Arial"/>
        </w:rPr>
        <w:t>oddělení NSIP</w:t>
      </w:r>
    </w:p>
    <w:p w14:paraId="61143EBC" w14:textId="77777777" w:rsidR="00C36F4A" w:rsidRDefault="00C36F4A" w:rsidP="00C36F4A">
      <w:pPr>
        <w:pStyle w:val="Zkladntext"/>
        <w:spacing w:line="240" w:lineRule="auto"/>
        <w:ind w:left="426"/>
        <w:rPr>
          <w:rStyle w:val="Siln"/>
          <w:rFonts w:ascii="Arial" w:hAnsi="Arial" w:cs="Arial"/>
        </w:rPr>
      </w:pPr>
      <w:r>
        <w:rPr>
          <w:rStyle w:val="Siln"/>
          <w:rFonts w:ascii="Arial" w:hAnsi="Arial" w:cs="Arial"/>
        </w:rPr>
        <w:t>Náměstí Svobody 471/4</w:t>
      </w:r>
      <w:r>
        <w:rPr>
          <w:rStyle w:val="Siln"/>
          <w:rFonts w:ascii="Arial" w:hAnsi="Arial" w:cs="Arial"/>
        </w:rPr>
        <w:br/>
        <w:t>160 01 Praha 6</w:t>
      </w:r>
    </w:p>
    <w:p w14:paraId="60B78CBC" w14:textId="77777777" w:rsidR="00587B20" w:rsidRDefault="00587B20" w:rsidP="00587B20">
      <w:pPr>
        <w:pStyle w:val="Zkladntext"/>
        <w:spacing w:line="240" w:lineRule="auto"/>
        <w:ind w:left="426"/>
        <w:rPr>
          <w:rStyle w:val="Siln"/>
          <w:rFonts w:ascii="Arial" w:hAnsi="Arial" w:cs="Arial"/>
        </w:rPr>
      </w:pPr>
    </w:p>
    <w:p w14:paraId="7C9EEB59" w14:textId="77777777" w:rsidR="001F0BC7" w:rsidRDefault="001F0BC7">
      <w:pPr>
        <w:pStyle w:val="Zkladntext"/>
        <w:spacing w:line="240" w:lineRule="auto"/>
        <w:ind w:left="426"/>
        <w:rPr>
          <w:rStyle w:val="Siln"/>
          <w:rFonts w:ascii="Arial" w:hAnsi="Arial" w:cs="Arial"/>
        </w:rPr>
      </w:pPr>
    </w:p>
    <w:p w14:paraId="77B7BA7A" w14:textId="77777777" w:rsidR="001F0BC7" w:rsidRDefault="001F0BC7">
      <w:pPr>
        <w:pStyle w:val="Blockquote"/>
        <w:rPr>
          <w:b/>
          <w:bCs/>
          <w:sz w:val="20"/>
        </w:rPr>
      </w:pPr>
    </w:p>
    <w:p w14:paraId="5E79D1FB" w14:textId="77777777" w:rsidR="001F0BC7" w:rsidRDefault="001F0BC7">
      <w:pPr>
        <w:rPr>
          <w:rFonts w:ascii="Arial" w:hAnsi="Arial" w:cs="Arial"/>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rFonts w:ascii="Arial" w:hAnsi="Arial" w:cs="Arial"/>
          <w:sz w:val="20"/>
        </w:rPr>
        <w:tab/>
        <w:t>Razítko</w:t>
      </w:r>
    </w:p>
    <w:p w14:paraId="0279672C" w14:textId="77777777" w:rsidR="001F0BC7" w:rsidRDefault="001F0BC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Podpis statutárního orgánu</w:t>
      </w:r>
    </w:p>
    <w:p w14:paraId="0677C66C" w14:textId="77777777" w:rsidR="001F0BC7" w:rsidRDefault="001F51EF">
      <w:pPr>
        <w:rPr>
          <w:sz w:val="20"/>
        </w:rPr>
      </w:pPr>
      <w:r>
        <w:rPr>
          <w:sz w:val="20"/>
        </w:rPr>
        <w:br w:type="page"/>
      </w:r>
    </w:p>
    <w:p w14:paraId="3C03E2FF" w14:textId="77777777" w:rsidR="001F0BC7" w:rsidRDefault="001F0BC7"/>
    <w:p w14:paraId="7C281F39" w14:textId="77777777" w:rsidR="001F0BC7" w:rsidRDefault="001F0BC7">
      <w:pPr>
        <w:rPr>
          <w:rFonts w:ascii="Arial" w:hAnsi="Arial" w:cs="Arial"/>
        </w:rPr>
      </w:pPr>
      <w:r>
        <w:rPr>
          <w:rFonts w:ascii="Arial" w:hAnsi="Arial" w:cs="Arial"/>
        </w:rPr>
        <w:t>(NEVYPLŇOVAT, SLOUŽÍ POUZE JAKO VZOR!)</w:t>
      </w:r>
    </w:p>
    <w:p w14:paraId="2A42D361" w14:textId="77777777" w:rsidR="001F0BC7" w:rsidRDefault="001F0BC7">
      <w:pPr>
        <w:pStyle w:val="Blockquote"/>
        <w:ind w:left="7440"/>
        <w:jc w:val="right"/>
        <w:rPr>
          <w:rFonts w:ascii="Arial" w:hAnsi="Arial"/>
        </w:rPr>
      </w:pPr>
      <w:r>
        <w:rPr>
          <w:rFonts w:ascii="Arial" w:hAnsi="Arial"/>
        </w:rPr>
        <w:t>Příloha č.2</w:t>
      </w:r>
    </w:p>
    <w:p w14:paraId="60B40BE0" w14:textId="77777777" w:rsidR="001F0BC7" w:rsidRDefault="001F0BC7">
      <w:pPr>
        <w:ind w:left="7080" w:firstLine="708"/>
      </w:pPr>
    </w:p>
    <w:tbl>
      <w:tblPr>
        <w:tblW w:w="0" w:type="auto"/>
        <w:jc w:val="center"/>
        <w:tblLayout w:type="fixed"/>
        <w:tblCellMar>
          <w:left w:w="67" w:type="dxa"/>
          <w:right w:w="67" w:type="dxa"/>
        </w:tblCellMar>
        <w:tblLook w:val="0000" w:firstRow="0" w:lastRow="0" w:firstColumn="0" w:lastColumn="0" w:noHBand="0" w:noVBand="0"/>
      </w:tblPr>
      <w:tblGrid>
        <w:gridCol w:w="6075"/>
        <w:gridCol w:w="1425"/>
      </w:tblGrid>
      <w:tr w:rsidR="001F0BC7" w14:paraId="6F3492EE" w14:textId="77777777">
        <w:tblPrEx>
          <w:tblCellMar>
            <w:top w:w="0" w:type="dxa"/>
            <w:bottom w:w="0" w:type="dxa"/>
          </w:tblCellMar>
        </w:tblPrEx>
        <w:trPr>
          <w:jc w:val="center"/>
        </w:trPr>
        <w:tc>
          <w:tcPr>
            <w:tcW w:w="6075" w:type="dxa"/>
          </w:tcPr>
          <w:p w14:paraId="76386FD5" w14:textId="77777777" w:rsidR="001F0BC7" w:rsidRDefault="001F0BC7">
            <w:pPr>
              <w:rPr>
                <w:rFonts w:ascii="Arial" w:hAnsi="Arial" w:cs="Arial"/>
              </w:rPr>
            </w:pPr>
            <w:r>
              <w:rPr>
                <w:rFonts w:ascii="Arial" w:hAnsi="Arial" w:cs="Arial"/>
                <w:sz w:val="20"/>
              </w:rPr>
              <w:t>Název odesílající společnosti (firmy), popř. předtištěné údaje</w:t>
            </w:r>
          </w:p>
        </w:tc>
        <w:tc>
          <w:tcPr>
            <w:tcW w:w="1425" w:type="dxa"/>
          </w:tcPr>
          <w:p w14:paraId="6E2727F3" w14:textId="77777777" w:rsidR="001F0BC7" w:rsidRDefault="001F0BC7">
            <w:pPr>
              <w:rPr>
                <w:rFonts w:ascii="Arial" w:hAnsi="Arial" w:cs="Arial"/>
              </w:rPr>
            </w:pPr>
          </w:p>
        </w:tc>
      </w:tr>
      <w:tr w:rsidR="001F0BC7" w14:paraId="177CF4AB" w14:textId="77777777">
        <w:tblPrEx>
          <w:tblCellMar>
            <w:top w:w="0" w:type="dxa"/>
            <w:bottom w:w="0" w:type="dxa"/>
          </w:tblCellMar>
        </w:tblPrEx>
        <w:trPr>
          <w:jc w:val="center"/>
        </w:trPr>
        <w:tc>
          <w:tcPr>
            <w:tcW w:w="6075" w:type="dxa"/>
          </w:tcPr>
          <w:p w14:paraId="4EF5A5D4" w14:textId="77777777" w:rsidR="001F0BC7" w:rsidRDefault="001F0BC7">
            <w:pPr>
              <w:rPr>
                <w:rFonts w:ascii="Arial" w:hAnsi="Arial" w:cs="Arial"/>
              </w:rPr>
            </w:pPr>
            <w:r>
              <w:rPr>
                <w:rFonts w:ascii="Arial" w:hAnsi="Arial" w:cs="Arial"/>
                <w:sz w:val="20"/>
              </w:rPr>
              <w:t>Adresa:</w:t>
            </w:r>
            <w:r>
              <w:rPr>
                <w:rFonts w:ascii="Arial" w:hAnsi="Arial" w:cs="Arial"/>
              </w:rPr>
              <w:t xml:space="preserve"> </w:t>
            </w:r>
          </w:p>
          <w:p w14:paraId="40E7891D" w14:textId="77777777" w:rsidR="001F0BC7" w:rsidRDefault="001F0BC7">
            <w:pPr>
              <w:rPr>
                <w:rFonts w:ascii="Arial" w:hAnsi="Arial" w:cs="Arial"/>
              </w:rPr>
            </w:pPr>
            <w:r>
              <w:rPr>
                <w:rFonts w:ascii="Arial" w:hAnsi="Arial" w:cs="Arial"/>
                <w:sz w:val="20"/>
              </w:rPr>
              <w:t>IČO:</w:t>
            </w:r>
          </w:p>
        </w:tc>
        <w:tc>
          <w:tcPr>
            <w:tcW w:w="1425" w:type="dxa"/>
          </w:tcPr>
          <w:p w14:paraId="0D83E1E0" w14:textId="77777777" w:rsidR="001F0BC7" w:rsidRDefault="001F0BC7">
            <w:pPr>
              <w:rPr>
                <w:rFonts w:ascii="Arial" w:hAnsi="Arial" w:cs="Arial"/>
              </w:rPr>
            </w:pPr>
          </w:p>
        </w:tc>
      </w:tr>
      <w:tr w:rsidR="001F0BC7" w14:paraId="22CD76BC" w14:textId="77777777">
        <w:tblPrEx>
          <w:tblCellMar>
            <w:top w:w="0" w:type="dxa"/>
            <w:bottom w:w="0" w:type="dxa"/>
          </w:tblCellMar>
        </w:tblPrEx>
        <w:trPr>
          <w:jc w:val="center"/>
        </w:trPr>
        <w:tc>
          <w:tcPr>
            <w:tcW w:w="6075" w:type="dxa"/>
          </w:tcPr>
          <w:p w14:paraId="2FC2F0A1" w14:textId="77777777" w:rsidR="001F0BC7" w:rsidRDefault="001F0BC7">
            <w:pPr>
              <w:rPr>
                <w:rFonts w:ascii="Arial" w:hAnsi="Arial" w:cs="Arial"/>
              </w:rPr>
            </w:pPr>
            <w:r>
              <w:rPr>
                <w:rFonts w:ascii="Arial" w:hAnsi="Arial" w:cs="Arial"/>
                <w:sz w:val="20"/>
              </w:rPr>
              <w:t>číslo jednací:</w:t>
            </w:r>
            <w:r>
              <w:rPr>
                <w:rFonts w:ascii="Arial" w:hAnsi="Arial" w:cs="Arial"/>
              </w:rPr>
              <w:t xml:space="preserve"> </w:t>
            </w:r>
          </w:p>
          <w:p w14:paraId="64962647" w14:textId="77777777" w:rsidR="001F0BC7" w:rsidRDefault="001F0BC7">
            <w:pPr>
              <w:rPr>
                <w:rFonts w:ascii="Arial" w:hAnsi="Arial" w:cs="Arial"/>
              </w:rPr>
            </w:pPr>
            <w:r>
              <w:rPr>
                <w:rFonts w:ascii="Arial" w:hAnsi="Arial" w:cs="Arial"/>
                <w:b/>
                <w:bCs/>
                <w:sz w:val="20"/>
              </w:rPr>
              <w:t>Kontaktní osoba (telefon, fax a e-mail)</w:t>
            </w:r>
            <w:r>
              <w:rPr>
                <w:rFonts w:ascii="Arial" w:hAnsi="Arial" w:cs="Arial"/>
                <w:sz w:val="20"/>
              </w:rPr>
              <w:t>:</w:t>
            </w:r>
          </w:p>
        </w:tc>
        <w:tc>
          <w:tcPr>
            <w:tcW w:w="1425" w:type="dxa"/>
          </w:tcPr>
          <w:p w14:paraId="6F47712B" w14:textId="77777777" w:rsidR="001F0BC7" w:rsidRDefault="001F0BC7">
            <w:pPr>
              <w:rPr>
                <w:rFonts w:ascii="Arial" w:hAnsi="Arial" w:cs="Arial"/>
              </w:rPr>
            </w:pPr>
          </w:p>
        </w:tc>
      </w:tr>
      <w:tr w:rsidR="001F0BC7" w14:paraId="054321B8" w14:textId="77777777">
        <w:tblPrEx>
          <w:tblCellMar>
            <w:top w:w="0" w:type="dxa"/>
            <w:bottom w:w="0" w:type="dxa"/>
          </w:tblCellMar>
        </w:tblPrEx>
        <w:trPr>
          <w:jc w:val="center"/>
        </w:trPr>
        <w:tc>
          <w:tcPr>
            <w:tcW w:w="6075" w:type="dxa"/>
          </w:tcPr>
          <w:p w14:paraId="3F50C45E" w14:textId="77777777" w:rsidR="001F0BC7" w:rsidRDefault="001F0BC7">
            <w:pPr>
              <w:rPr>
                <w:rFonts w:ascii="Arial" w:hAnsi="Arial" w:cs="Arial"/>
              </w:rPr>
            </w:pPr>
            <w:r>
              <w:rPr>
                <w:rFonts w:ascii="Arial" w:hAnsi="Arial" w:cs="Arial"/>
                <w:sz w:val="20"/>
              </w:rPr>
              <w:t>Datum:</w:t>
            </w:r>
          </w:p>
        </w:tc>
        <w:tc>
          <w:tcPr>
            <w:tcW w:w="1425" w:type="dxa"/>
          </w:tcPr>
          <w:p w14:paraId="188A1B39" w14:textId="77777777" w:rsidR="001F0BC7" w:rsidRDefault="001F0BC7">
            <w:pPr>
              <w:rPr>
                <w:rFonts w:ascii="Arial" w:hAnsi="Arial" w:cs="Arial"/>
              </w:rPr>
            </w:pPr>
          </w:p>
        </w:tc>
      </w:tr>
      <w:tr w:rsidR="001F0BC7" w14:paraId="6C340D26" w14:textId="77777777">
        <w:tblPrEx>
          <w:tblCellMar>
            <w:top w:w="0" w:type="dxa"/>
            <w:bottom w:w="0" w:type="dxa"/>
          </w:tblCellMar>
        </w:tblPrEx>
        <w:trPr>
          <w:jc w:val="center"/>
        </w:trPr>
        <w:tc>
          <w:tcPr>
            <w:tcW w:w="6075" w:type="dxa"/>
          </w:tcPr>
          <w:p w14:paraId="7B71324F" w14:textId="77777777" w:rsidR="001F0BC7" w:rsidRDefault="001F0BC7">
            <w:pPr>
              <w:rPr>
                <w:rFonts w:ascii="Arial" w:hAnsi="Arial" w:cs="Arial"/>
              </w:rPr>
            </w:pPr>
          </w:p>
        </w:tc>
        <w:tc>
          <w:tcPr>
            <w:tcW w:w="1425" w:type="dxa"/>
          </w:tcPr>
          <w:p w14:paraId="40A3EFD1" w14:textId="77777777" w:rsidR="001F0BC7" w:rsidRDefault="001F0BC7">
            <w:pPr>
              <w:rPr>
                <w:rFonts w:ascii="Arial" w:hAnsi="Arial" w:cs="Arial"/>
              </w:rPr>
            </w:pPr>
            <w:r>
              <w:rPr>
                <w:rFonts w:ascii="Arial" w:hAnsi="Arial" w:cs="Arial"/>
                <w:sz w:val="20"/>
              </w:rPr>
              <w:t>Výtisk číslo:</w:t>
            </w:r>
          </w:p>
        </w:tc>
      </w:tr>
      <w:tr w:rsidR="001F0BC7" w14:paraId="37083C1A" w14:textId="77777777">
        <w:tblPrEx>
          <w:tblCellMar>
            <w:top w:w="0" w:type="dxa"/>
            <w:bottom w:w="0" w:type="dxa"/>
          </w:tblCellMar>
        </w:tblPrEx>
        <w:trPr>
          <w:jc w:val="center"/>
        </w:trPr>
        <w:tc>
          <w:tcPr>
            <w:tcW w:w="6075" w:type="dxa"/>
          </w:tcPr>
          <w:p w14:paraId="23E95E0C" w14:textId="77777777" w:rsidR="001F0BC7" w:rsidRDefault="001F0BC7">
            <w:pPr>
              <w:pStyle w:val="Zhlav"/>
              <w:tabs>
                <w:tab w:val="clear" w:pos="4536"/>
                <w:tab w:val="clear" w:pos="9072"/>
              </w:tabs>
              <w:rPr>
                <w:rFonts w:ascii="Arial" w:hAnsi="Arial" w:cs="Arial"/>
              </w:rPr>
            </w:pPr>
          </w:p>
        </w:tc>
        <w:tc>
          <w:tcPr>
            <w:tcW w:w="1425" w:type="dxa"/>
          </w:tcPr>
          <w:p w14:paraId="4AC9B3EC" w14:textId="77777777" w:rsidR="001F0BC7" w:rsidRDefault="001F0BC7">
            <w:pPr>
              <w:rPr>
                <w:rFonts w:ascii="Arial" w:hAnsi="Arial" w:cs="Arial"/>
              </w:rPr>
            </w:pPr>
            <w:r>
              <w:rPr>
                <w:rFonts w:ascii="Arial" w:hAnsi="Arial" w:cs="Arial"/>
                <w:sz w:val="20"/>
              </w:rPr>
              <w:t>Počet listů:</w:t>
            </w:r>
          </w:p>
        </w:tc>
      </w:tr>
    </w:tbl>
    <w:p w14:paraId="51F68357" w14:textId="77777777" w:rsidR="001F0BC7" w:rsidRDefault="001F0BC7">
      <w:pPr>
        <w:pStyle w:val="Blockquote"/>
        <w:jc w:val="center"/>
        <w:rPr>
          <w:b/>
        </w:rPr>
      </w:pPr>
      <w:r>
        <w:rPr>
          <w:rFonts w:ascii="Arial" w:hAnsi="Arial"/>
          <w:b/>
        </w:rPr>
        <w:t>PROHLÁŠENÍ</w:t>
      </w:r>
    </w:p>
    <w:p w14:paraId="79198EE6" w14:textId="77777777" w:rsidR="001F0BC7" w:rsidRDefault="001F0BC7" w:rsidP="002978F9">
      <w:pPr>
        <w:pStyle w:val="Blockquote"/>
        <w:jc w:val="both"/>
        <w:rPr>
          <w:i/>
          <w:iCs/>
        </w:rPr>
      </w:pPr>
      <w:r>
        <w:rPr>
          <w:rFonts w:ascii="Arial" w:hAnsi="Arial"/>
        </w:rPr>
        <w:t xml:space="preserve">ve věci zájmu o účast na zakázce na dodávku . . . </w:t>
      </w:r>
      <w:proofErr w:type="gramStart"/>
      <w:r>
        <w:rPr>
          <w:rFonts w:ascii="Arial" w:hAnsi="Arial"/>
        </w:rPr>
        <w:t>. . . .</w:t>
      </w:r>
      <w:proofErr w:type="gramEnd"/>
      <w:r>
        <w:rPr>
          <w:rFonts w:ascii="Arial" w:hAnsi="Arial"/>
        </w:rPr>
        <w:t xml:space="preserve"> . </w:t>
      </w:r>
      <w:r>
        <w:rPr>
          <w:rFonts w:ascii="Arial" w:hAnsi="Arial"/>
          <w:i/>
          <w:iCs/>
        </w:rPr>
        <w:t>(uvede se přesný název</w:t>
      </w:r>
      <w:r w:rsidR="002E791C">
        <w:rPr>
          <w:rFonts w:ascii="Arial" w:hAnsi="Arial"/>
          <w:i/>
          <w:iCs/>
        </w:rPr>
        <w:t>, čj. případu a kód soutěže</w:t>
      </w:r>
      <w:r>
        <w:rPr>
          <w:rFonts w:ascii="Arial" w:hAnsi="Arial"/>
          <w:i/>
          <w:iCs/>
        </w:rPr>
        <w:t xml:space="preserve">) </w:t>
      </w:r>
    </w:p>
    <w:p w14:paraId="648BF5C7" w14:textId="77777777" w:rsidR="001F0BC7" w:rsidRDefault="001F0BC7" w:rsidP="002978F9">
      <w:pPr>
        <w:pStyle w:val="Blockquote"/>
        <w:jc w:val="both"/>
      </w:pPr>
      <w:r>
        <w:rPr>
          <w:rFonts w:ascii="Arial" w:hAnsi="Arial"/>
        </w:rPr>
        <w:t xml:space="preserve">Společnost/firma </w:t>
      </w:r>
      <w:r>
        <w:rPr>
          <w:rFonts w:ascii="Arial" w:hAnsi="Arial"/>
          <w:i/>
          <w:iCs/>
        </w:rPr>
        <w:t>XY</w:t>
      </w:r>
      <w:r>
        <w:rPr>
          <w:rFonts w:ascii="Arial" w:hAnsi="Arial"/>
        </w:rPr>
        <w:t xml:space="preserve"> má zájem o účast na zakázce na dodávku …</w:t>
      </w:r>
    </w:p>
    <w:p w14:paraId="6860C69B" w14:textId="77777777" w:rsidR="001F0BC7" w:rsidRDefault="001F0BC7" w:rsidP="002978F9">
      <w:pPr>
        <w:pStyle w:val="Blockquote"/>
        <w:jc w:val="both"/>
      </w:pPr>
      <w:r>
        <w:rPr>
          <w:rFonts w:ascii="Arial" w:hAnsi="Arial"/>
        </w:rPr>
        <w:t xml:space="preserve">Společnost/firma </w:t>
      </w:r>
      <w:r>
        <w:rPr>
          <w:rFonts w:ascii="Arial" w:hAnsi="Arial"/>
          <w:i/>
          <w:iCs/>
        </w:rPr>
        <w:t>XY</w:t>
      </w:r>
      <w:r>
        <w:rPr>
          <w:rFonts w:ascii="Arial" w:hAnsi="Arial"/>
        </w:rPr>
        <w:t xml:space="preserve"> je specializována na … </w:t>
      </w:r>
    </w:p>
    <w:p w14:paraId="63B0170D" w14:textId="77777777" w:rsidR="001F0BC7" w:rsidRDefault="001F0BC7" w:rsidP="002978F9">
      <w:pPr>
        <w:pStyle w:val="Blockquote"/>
        <w:jc w:val="both"/>
        <w:rPr>
          <w:rFonts w:ascii="Arial" w:hAnsi="Arial"/>
          <w:i/>
          <w:iCs/>
        </w:rPr>
      </w:pPr>
      <w:r>
        <w:rPr>
          <w:rFonts w:ascii="Arial" w:hAnsi="Arial"/>
        </w:rPr>
        <w:t>Společnost/firma XY se podílí na dodávkách…</w:t>
      </w:r>
      <w:r>
        <w:rPr>
          <w:rFonts w:ascii="Arial" w:hAnsi="Arial"/>
          <w:i/>
          <w:iCs/>
        </w:rPr>
        <w:t xml:space="preserve"> (např. pro Ministerstvo obrany, Ministerstvo vnitra, popř. na jiných veřejných zakázkách.)</w:t>
      </w:r>
    </w:p>
    <w:p w14:paraId="75713964" w14:textId="77777777" w:rsidR="001F0BC7" w:rsidRDefault="001F0BC7" w:rsidP="002978F9">
      <w:pPr>
        <w:pStyle w:val="Blockquote"/>
        <w:jc w:val="both"/>
        <w:rPr>
          <w:i/>
          <w:iCs/>
        </w:rPr>
      </w:pPr>
      <w:r>
        <w:rPr>
          <w:rFonts w:ascii="Arial" w:hAnsi="Arial"/>
          <w:i/>
          <w:iCs/>
        </w:rPr>
        <w:t xml:space="preserve">Dále se uvedou další přednosti společnosti/firmy XY, vlastnictví technologií, mezinárodního certifikátu řady </w:t>
      </w:r>
      <w:r w:rsidR="00C63172">
        <w:rPr>
          <w:rFonts w:ascii="Arial" w:hAnsi="Arial"/>
          <w:i/>
          <w:iCs/>
        </w:rPr>
        <w:t xml:space="preserve">ČSN EN ISO </w:t>
      </w:r>
      <w:r>
        <w:rPr>
          <w:rFonts w:ascii="Arial" w:hAnsi="Arial"/>
          <w:i/>
          <w:iCs/>
        </w:rPr>
        <w:t>9000, který potvrzuje zavedení systému řízení jakosti, spolupráce se zahraničními firmami, dodávky do zahraničí, účast zahraničního kapitálu, účast na jiných zakázkách apod.</w:t>
      </w:r>
    </w:p>
    <w:p w14:paraId="13B3B235" w14:textId="77777777" w:rsidR="001F0BC7" w:rsidRDefault="001F0BC7" w:rsidP="002978F9">
      <w:pPr>
        <w:pStyle w:val="Blockquote"/>
        <w:jc w:val="both"/>
      </w:pPr>
      <w:r>
        <w:rPr>
          <w:rFonts w:ascii="Arial" w:hAnsi="Arial"/>
        </w:rPr>
        <w:t xml:space="preserve">Prohlašuji, že společnost/firma </w:t>
      </w:r>
      <w:r>
        <w:rPr>
          <w:rFonts w:ascii="Arial" w:hAnsi="Arial"/>
          <w:i/>
          <w:iCs/>
        </w:rPr>
        <w:t>XY</w:t>
      </w:r>
      <w:r>
        <w:rPr>
          <w:rFonts w:ascii="Arial" w:hAnsi="Arial"/>
        </w:rPr>
        <w:t xml:space="preserve"> splňuje </w:t>
      </w:r>
      <w:r w:rsidR="003F15A8">
        <w:rPr>
          <w:rFonts w:ascii="Arial" w:hAnsi="Arial"/>
        </w:rPr>
        <w:t>základní způsobilosti podle § 74 zákona č. 134/2016 Sb., o zadávání veřejných zakázek</w:t>
      </w:r>
      <w:r>
        <w:rPr>
          <w:rFonts w:ascii="Arial" w:hAnsi="Arial"/>
        </w:rPr>
        <w:t xml:space="preserve">, </w:t>
      </w:r>
      <w:r w:rsidR="00A36274">
        <w:rPr>
          <w:rFonts w:ascii="Arial" w:hAnsi="Arial"/>
        </w:rPr>
        <w:t xml:space="preserve">v platném znění, </w:t>
      </w:r>
      <w:r>
        <w:rPr>
          <w:rFonts w:ascii="Arial" w:hAnsi="Arial"/>
        </w:rPr>
        <w:t>disponuje dostatečným finančním a materiálním zázemím a potřebnou technickou a odbornou kvalifikací pro realizaci požadované dodávky a pro účast na zakázce.</w:t>
      </w:r>
    </w:p>
    <w:p w14:paraId="6FC85EE9" w14:textId="77777777" w:rsidR="001F0BC7" w:rsidRDefault="001F0BC7" w:rsidP="002978F9">
      <w:pPr>
        <w:pStyle w:val="Blockquote"/>
        <w:jc w:val="both"/>
        <w:rPr>
          <w:rFonts w:ascii="Arial" w:hAnsi="Arial"/>
          <w:b/>
          <w:bCs/>
        </w:rPr>
      </w:pPr>
      <w:r>
        <w:rPr>
          <w:rFonts w:ascii="Arial" w:hAnsi="Arial"/>
        </w:rPr>
        <w:t xml:space="preserve">Společnost/firma </w:t>
      </w:r>
      <w:r>
        <w:rPr>
          <w:rFonts w:ascii="Arial" w:hAnsi="Arial"/>
          <w:i/>
          <w:iCs/>
        </w:rPr>
        <w:t>XY</w:t>
      </w:r>
      <w:r>
        <w:rPr>
          <w:rFonts w:ascii="Arial" w:hAnsi="Arial"/>
        </w:rPr>
        <w:t xml:space="preserve"> je oprávněna v souladu se zákonem č. </w:t>
      </w:r>
      <w:r w:rsidR="00C63172">
        <w:rPr>
          <w:rFonts w:ascii="Arial" w:hAnsi="Arial"/>
        </w:rPr>
        <w:t>412/2005 Sb., o</w:t>
      </w:r>
      <w:r w:rsidR="001F51EF">
        <w:rPr>
          <w:rFonts w:ascii="Arial" w:hAnsi="Arial"/>
        </w:rPr>
        <w:t> </w:t>
      </w:r>
      <w:r w:rsidR="00C63172">
        <w:rPr>
          <w:rFonts w:ascii="Arial" w:hAnsi="Arial"/>
        </w:rPr>
        <w:t>ochraně utajov</w:t>
      </w:r>
      <w:r w:rsidR="001F51EF">
        <w:rPr>
          <w:rFonts w:ascii="Arial" w:hAnsi="Arial"/>
        </w:rPr>
        <w:t>aných informací a o bezpečnostní</w:t>
      </w:r>
      <w:r w:rsidR="00C63172">
        <w:rPr>
          <w:rFonts w:ascii="Arial" w:hAnsi="Arial"/>
        </w:rPr>
        <w:t xml:space="preserve"> způsobilosti, v platném znění</w:t>
      </w:r>
      <w:r>
        <w:rPr>
          <w:rFonts w:ascii="Arial" w:hAnsi="Arial"/>
        </w:rPr>
        <w:t xml:space="preserve">, seznamovat a pracovat s utajovanými </w:t>
      </w:r>
      <w:r w:rsidR="00C63172">
        <w:rPr>
          <w:rFonts w:ascii="Arial" w:hAnsi="Arial"/>
        </w:rPr>
        <w:t>informacemi</w:t>
      </w:r>
      <w:r>
        <w:rPr>
          <w:rFonts w:ascii="Arial" w:hAnsi="Arial"/>
        </w:rPr>
        <w:t xml:space="preserve"> v rozsahu… (</w:t>
      </w:r>
      <w:r>
        <w:rPr>
          <w:rFonts w:ascii="Arial" w:hAnsi="Arial"/>
          <w:i/>
          <w:iCs/>
        </w:rPr>
        <w:t>vyhrazené – důvěrné – tajné</w:t>
      </w:r>
      <w:r>
        <w:rPr>
          <w:rFonts w:ascii="Arial" w:hAnsi="Arial"/>
        </w:rPr>
        <w:t>). Současně umožní pověřeným osobám přístup do svého objektu ke kontrole dodržování opatření k ochraně utajovaných skutečností. (</w:t>
      </w:r>
      <w:r>
        <w:rPr>
          <w:rFonts w:ascii="Arial" w:hAnsi="Arial"/>
          <w:i/>
          <w:iCs/>
        </w:rPr>
        <w:t>Pokud společnost nevlastní certifikát Národního bezpečnostního úřadu, stačí uvést, že společnost není oprávněna seznamovat se s utajovanými skutečnostmi)</w:t>
      </w:r>
    </w:p>
    <w:p w14:paraId="74EE11AB" w14:textId="77777777" w:rsidR="003F15A8" w:rsidRDefault="003F15A8">
      <w:pPr>
        <w:pStyle w:val="Zkladntext"/>
        <w:spacing w:line="240" w:lineRule="auto"/>
        <w:ind w:left="426"/>
        <w:rPr>
          <w:rStyle w:val="Siln"/>
          <w:rFonts w:ascii="Arial" w:hAnsi="Arial" w:cs="Arial"/>
        </w:rPr>
      </w:pPr>
    </w:p>
    <w:p w14:paraId="6C28C53B" w14:textId="77777777" w:rsidR="001F0BC7" w:rsidRDefault="00097EF3">
      <w:pPr>
        <w:pStyle w:val="Zkladntext"/>
        <w:spacing w:line="240" w:lineRule="auto"/>
        <w:ind w:left="426"/>
        <w:rPr>
          <w:rStyle w:val="Siln"/>
          <w:rFonts w:ascii="Arial" w:hAnsi="Arial" w:cs="Arial"/>
        </w:rPr>
      </w:pPr>
      <w:r>
        <w:rPr>
          <w:rStyle w:val="Siln"/>
          <w:rFonts w:ascii="Arial" w:hAnsi="Arial" w:cs="Arial"/>
        </w:rPr>
        <w:t>Sekce vyzbrojování a akvizic MO</w:t>
      </w:r>
      <w:r w:rsidR="001F0BC7">
        <w:rPr>
          <w:rStyle w:val="Siln"/>
          <w:rFonts w:ascii="Arial" w:hAnsi="Arial" w:cs="Arial"/>
        </w:rPr>
        <w:t xml:space="preserve"> </w:t>
      </w:r>
    </w:p>
    <w:p w14:paraId="732348DD" w14:textId="77777777" w:rsidR="00587B20" w:rsidRDefault="00EE35A9">
      <w:pPr>
        <w:pStyle w:val="Zkladntext"/>
        <w:spacing w:line="240" w:lineRule="auto"/>
        <w:ind w:left="426"/>
        <w:rPr>
          <w:rStyle w:val="Siln"/>
          <w:rFonts w:ascii="Arial" w:hAnsi="Arial" w:cs="Arial"/>
        </w:rPr>
      </w:pPr>
      <w:r>
        <w:rPr>
          <w:rStyle w:val="Siln"/>
          <w:rFonts w:ascii="Arial" w:hAnsi="Arial" w:cs="Arial"/>
        </w:rPr>
        <w:t>od</w:t>
      </w:r>
      <w:r w:rsidR="00097EF3">
        <w:rPr>
          <w:rStyle w:val="Siln"/>
          <w:rFonts w:ascii="Arial" w:hAnsi="Arial" w:cs="Arial"/>
        </w:rPr>
        <w:t>dělení NSIP</w:t>
      </w:r>
    </w:p>
    <w:p w14:paraId="2BAF3DCC" w14:textId="77777777" w:rsidR="001F0BC7" w:rsidRDefault="001F0BC7">
      <w:pPr>
        <w:pStyle w:val="Zkladntext"/>
        <w:spacing w:line="240" w:lineRule="auto"/>
        <w:ind w:left="426"/>
        <w:rPr>
          <w:rStyle w:val="Siln"/>
          <w:rFonts w:ascii="Arial" w:hAnsi="Arial" w:cs="Arial"/>
        </w:rPr>
      </w:pPr>
      <w:r>
        <w:rPr>
          <w:rStyle w:val="Siln"/>
          <w:rFonts w:ascii="Arial" w:hAnsi="Arial" w:cs="Arial"/>
        </w:rPr>
        <w:t>Náměstí Svobody 471</w:t>
      </w:r>
      <w:r w:rsidR="00097EF3">
        <w:rPr>
          <w:rStyle w:val="Siln"/>
          <w:rFonts w:ascii="Arial" w:hAnsi="Arial" w:cs="Arial"/>
        </w:rPr>
        <w:t>/4</w:t>
      </w:r>
      <w:r>
        <w:rPr>
          <w:rStyle w:val="Siln"/>
          <w:rFonts w:ascii="Arial" w:hAnsi="Arial" w:cs="Arial"/>
        </w:rPr>
        <w:br/>
        <w:t>160 01 Praha 6</w:t>
      </w:r>
    </w:p>
    <w:p w14:paraId="7CE28A28" w14:textId="77777777" w:rsidR="00587B20" w:rsidRDefault="00587B20">
      <w:pPr>
        <w:pStyle w:val="Zkladntext"/>
        <w:spacing w:line="240" w:lineRule="auto"/>
        <w:ind w:left="426"/>
        <w:rPr>
          <w:rStyle w:val="Siln"/>
          <w:rFonts w:ascii="Arial" w:hAnsi="Arial" w:cs="Arial"/>
        </w:rPr>
      </w:pPr>
    </w:p>
    <w:tbl>
      <w:tblPr>
        <w:tblW w:w="10200" w:type="dxa"/>
        <w:jc w:val="center"/>
        <w:tblLayout w:type="fixed"/>
        <w:tblCellMar>
          <w:left w:w="67" w:type="dxa"/>
          <w:right w:w="67" w:type="dxa"/>
        </w:tblCellMar>
        <w:tblLook w:val="0000" w:firstRow="0" w:lastRow="0" w:firstColumn="0" w:lastColumn="0" w:noHBand="0" w:noVBand="0"/>
      </w:tblPr>
      <w:tblGrid>
        <w:gridCol w:w="3900"/>
        <w:gridCol w:w="2902"/>
        <w:gridCol w:w="248"/>
        <w:gridCol w:w="3150"/>
      </w:tblGrid>
      <w:tr w:rsidR="001F0BC7" w14:paraId="18599EE4" w14:textId="77777777">
        <w:tblPrEx>
          <w:tblCellMar>
            <w:top w:w="0" w:type="dxa"/>
            <w:bottom w:w="0" w:type="dxa"/>
          </w:tblCellMar>
        </w:tblPrEx>
        <w:trPr>
          <w:gridAfter w:val="1"/>
          <w:wAfter w:w="3150" w:type="dxa"/>
          <w:jc w:val="center"/>
        </w:trPr>
        <w:tc>
          <w:tcPr>
            <w:tcW w:w="3900" w:type="dxa"/>
          </w:tcPr>
          <w:p w14:paraId="19DB1293" w14:textId="77777777" w:rsidR="001F0BC7" w:rsidRDefault="001F0BC7"/>
        </w:tc>
        <w:tc>
          <w:tcPr>
            <w:tcW w:w="3150" w:type="dxa"/>
            <w:gridSpan w:val="2"/>
          </w:tcPr>
          <w:p w14:paraId="04645691" w14:textId="77777777" w:rsidR="001F0BC7" w:rsidRDefault="001F0BC7">
            <w:pPr>
              <w:jc w:val="center"/>
            </w:pPr>
            <w:r>
              <w:rPr>
                <w:rFonts w:ascii="Arial" w:hAnsi="Arial"/>
                <w:sz w:val="20"/>
              </w:rPr>
              <w:t xml:space="preserve">                                     razítko</w:t>
            </w:r>
          </w:p>
        </w:tc>
      </w:tr>
      <w:tr w:rsidR="001F0BC7" w14:paraId="40F8A33A" w14:textId="77777777">
        <w:tblPrEx>
          <w:tblCellMar>
            <w:top w:w="0" w:type="dxa"/>
            <w:bottom w:w="0" w:type="dxa"/>
          </w:tblCellMar>
        </w:tblPrEx>
        <w:trPr>
          <w:jc w:val="center"/>
        </w:trPr>
        <w:tc>
          <w:tcPr>
            <w:tcW w:w="3900" w:type="dxa"/>
          </w:tcPr>
          <w:p w14:paraId="41315CBB" w14:textId="77777777" w:rsidR="001F0BC7" w:rsidRDefault="001F0BC7"/>
        </w:tc>
        <w:tc>
          <w:tcPr>
            <w:tcW w:w="2902" w:type="dxa"/>
          </w:tcPr>
          <w:p w14:paraId="1DBF4BDA" w14:textId="77777777" w:rsidR="001F0BC7" w:rsidRDefault="001F0BC7"/>
        </w:tc>
        <w:tc>
          <w:tcPr>
            <w:tcW w:w="3398" w:type="dxa"/>
            <w:gridSpan w:val="2"/>
          </w:tcPr>
          <w:p w14:paraId="4ECD9C79" w14:textId="77777777" w:rsidR="001F0BC7" w:rsidRDefault="001F0BC7">
            <w:r>
              <w:rPr>
                <w:rFonts w:ascii="Arial" w:hAnsi="Arial"/>
                <w:sz w:val="20"/>
              </w:rPr>
              <w:t>(Podpis statutárního orgánu)</w:t>
            </w:r>
          </w:p>
        </w:tc>
      </w:tr>
      <w:tr w:rsidR="001F0BC7" w14:paraId="7214C637" w14:textId="77777777">
        <w:tblPrEx>
          <w:tblCellMar>
            <w:top w:w="0" w:type="dxa"/>
            <w:bottom w:w="0" w:type="dxa"/>
          </w:tblCellMar>
        </w:tblPrEx>
        <w:trPr>
          <w:gridAfter w:val="1"/>
          <w:wAfter w:w="3150" w:type="dxa"/>
          <w:jc w:val="center"/>
        </w:trPr>
        <w:tc>
          <w:tcPr>
            <w:tcW w:w="3900" w:type="dxa"/>
          </w:tcPr>
          <w:p w14:paraId="1D9AB6AC" w14:textId="77777777" w:rsidR="001F0BC7" w:rsidRDefault="001F0BC7"/>
        </w:tc>
        <w:tc>
          <w:tcPr>
            <w:tcW w:w="3150" w:type="dxa"/>
            <w:gridSpan w:val="2"/>
          </w:tcPr>
          <w:p w14:paraId="535EACB7" w14:textId="77777777" w:rsidR="001F0BC7" w:rsidRDefault="001F0BC7">
            <w:pPr>
              <w:jc w:val="center"/>
            </w:pPr>
          </w:p>
        </w:tc>
      </w:tr>
    </w:tbl>
    <w:p w14:paraId="22050EBD" w14:textId="77777777" w:rsidR="00C63172" w:rsidRDefault="00C63172"/>
    <w:p w14:paraId="37132BB9" w14:textId="77777777" w:rsidR="001F0BC7" w:rsidRPr="00C63172" w:rsidRDefault="00C63172" w:rsidP="00C63172">
      <w:pPr>
        <w:pStyle w:val="Blockquote"/>
        <w:ind w:left="7440"/>
        <w:jc w:val="right"/>
        <w:rPr>
          <w:rFonts w:ascii="Arial" w:hAnsi="Arial"/>
        </w:rPr>
      </w:pPr>
      <w:r>
        <w:br w:type="page"/>
      </w:r>
      <w:r w:rsidR="001F0BC7" w:rsidRPr="00C63172">
        <w:rPr>
          <w:rFonts w:ascii="Arial" w:hAnsi="Arial"/>
        </w:rPr>
        <w:lastRenderedPageBreak/>
        <w:t>Příloha č. 3</w:t>
      </w:r>
    </w:p>
    <w:p w14:paraId="7581217C" w14:textId="77777777" w:rsidR="001F0BC7" w:rsidRDefault="001F0BC7">
      <w:pPr>
        <w:pStyle w:val="Nzev"/>
        <w:jc w:val="right"/>
        <w:rPr>
          <w:b w:val="0"/>
        </w:rPr>
      </w:pPr>
    </w:p>
    <w:p w14:paraId="75EE849C" w14:textId="77777777" w:rsidR="001F0BC7" w:rsidRDefault="001F0BC7">
      <w:pPr>
        <w:pStyle w:val="Blockquote"/>
        <w:jc w:val="center"/>
        <w:rPr>
          <w:rFonts w:ascii="Arial" w:hAnsi="Arial" w:cs="Arial"/>
        </w:rPr>
      </w:pPr>
      <w:proofErr w:type="gramStart"/>
      <w:r>
        <w:rPr>
          <w:rFonts w:ascii="Arial" w:hAnsi="Arial" w:cs="Arial"/>
          <w:b/>
          <w:bCs/>
        </w:rPr>
        <w:t>ČESTNÉ  PROHLÁŠENÍ</w:t>
      </w:r>
      <w:proofErr w:type="gramEnd"/>
    </w:p>
    <w:p w14:paraId="5A624A88" w14:textId="77777777" w:rsidR="001F0BC7" w:rsidRDefault="001F0BC7">
      <w:pPr>
        <w:rPr>
          <w:rFonts w:ascii="Arial" w:hAnsi="Arial" w:cs="Arial"/>
          <w:b/>
        </w:rPr>
      </w:pPr>
    </w:p>
    <w:p w14:paraId="07D238F9" w14:textId="77777777" w:rsidR="001F0BC7" w:rsidRDefault="001F0BC7">
      <w:pPr>
        <w:rPr>
          <w:rFonts w:ascii="Arial" w:hAnsi="Arial" w:cs="Arial"/>
          <w:b/>
        </w:rPr>
      </w:pPr>
    </w:p>
    <w:p w14:paraId="26E05BB6" w14:textId="77777777" w:rsidR="001F0BC7" w:rsidRDefault="001F0BC7" w:rsidP="002978F9">
      <w:pPr>
        <w:pStyle w:val="Blockquote"/>
        <w:jc w:val="both"/>
        <w:rPr>
          <w:rFonts w:ascii="Arial" w:hAnsi="Arial" w:cs="Arial"/>
        </w:rPr>
      </w:pPr>
      <w:r>
        <w:rPr>
          <w:rFonts w:ascii="Arial" w:hAnsi="Arial" w:cs="Arial"/>
        </w:rPr>
        <w:t>Tímto čestně prohlašuji (</w:t>
      </w:r>
      <w:proofErr w:type="spellStart"/>
      <w:r>
        <w:rPr>
          <w:rFonts w:ascii="Arial" w:hAnsi="Arial" w:cs="Arial"/>
        </w:rPr>
        <w:t>eme</w:t>
      </w:r>
      <w:proofErr w:type="spellEnd"/>
      <w:r>
        <w:rPr>
          <w:rFonts w:ascii="Arial" w:hAnsi="Arial" w:cs="Arial"/>
        </w:rPr>
        <w:t xml:space="preserve">), že společnost … </w:t>
      </w:r>
      <w:r>
        <w:rPr>
          <w:rFonts w:ascii="Arial" w:hAnsi="Arial" w:cs="Arial"/>
          <w:i/>
          <w:iCs/>
        </w:rPr>
        <w:t>(obchodní jméno společnosti)</w:t>
      </w:r>
      <w:r>
        <w:rPr>
          <w:rFonts w:ascii="Arial" w:hAnsi="Arial" w:cs="Arial"/>
        </w:rPr>
        <w:t xml:space="preserve"> …, která žádá o zařazení do databáze NSIP vedené od</w:t>
      </w:r>
      <w:r w:rsidR="00097EF3">
        <w:rPr>
          <w:rFonts w:ascii="Arial" w:hAnsi="Arial" w:cs="Arial"/>
        </w:rPr>
        <w:t>dělením NSIP Sekce vyzbrojování a akvizic MO</w:t>
      </w:r>
      <w:r w:rsidR="00EE35A9">
        <w:rPr>
          <w:rFonts w:ascii="Arial" w:hAnsi="Arial" w:cs="Arial"/>
        </w:rPr>
        <w:t xml:space="preserve"> </w:t>
      </w:r>
      <w:r>
        <w:rPr>
          <w:rFonts w:ascii="Arial" w:hAnsi="Arial" w:cs="Arial"/>
        </w:rPr>
        <w:t xml:space="preserve">(dále jen </w:t>
      </w:r>
      <w:r w:rsidR="00EE35A9">
        <w:rPr>
          <w:rFonts w:ascii="Arial" w:hAnsi="Arial" w:cs="Arial"/>
        </w:rPr>
        <w:t>od</w:t>
      </w:r>
      <w:r w:rsidR="00097EF3">
        <w:rPr>
          <w:rFonts w:ascii="Arial" w:hAnsi="Arial" w:cs="Arial"/>
        </w:rPr>
        <w:t>dělení</w:t>
      </w:r>
      <w:r>
        <w:rPr>
          <w:rFonts w:ascii="Arial" w:hAnsi="Arial" w:cs="Arial"/>
        </w:rPr>
        <w:t xml:space="preserve">), realizovala referenční zakázky v rozsahu uvedeném v příloze tohoto prohlášení. Všechny uvedené zakázky byly realizovány plně v souladu s platnými předpisy, ČSN, nebyla a není na ně investorem nebo objednatelem uplatňována oprávněná reklamace z důvodu nekvalitně a neodborně provedených prací. </w:t>
      </w:r>
    </w:p>
    <w:p w14:paraId="082B11E3" w14:textId="77777777" w:rsidR="001F0BC7" w:rsidRDefault="001F0BC7" w:rsidP="002978F9">
      <w:pPr>
        <w:pStyle w:val="Blockquote"/>
        <w:jc w:val="both"/>
        <w:rPr>
          <w:rFonts w:ascii="Arial" w:hAnsi="Arial" w:cs="Arial"/>
        </w:rPr>
      </w:pPr>
      <w:r>
        <w:rPr>
          <w:rFonts w:ascii="Arial" w:hAnsi="Arial" w:cs="Arial"/>
        </w:rPr>
        <w:t>Já (My) níže podepsaný(í</w:t>
      </w:r>
      <w:r w:rsidR="00A36274">
        <w:rPr>
          <w:rFonts w:ascii="Arial" w:hAnsi="Arial" w:cs="Arial"/>
        </w:rPr>
        <w:t>)</w:t>
      </w:r>
      <w:r w:rsidR="003F15A8">
        <w:rPr>
          <w:rFonts w:ascii="Arial" w:hAnsi="Arial" w:cs="Arial"/>
        </w:rPr>
        <w:t xml:space="preserve"> člen</w:t>
      </w:r>
      <w:r w:rsidR="00A36274">
        <w:rPr>
          <w:rFonts w:ascii="Arial" w:hAnsi="Arial" w:cs="Arial"/>
        </w:rPr>
        <w:t>(</w:t>
      </w:r>
      <w:proofErr w:type="spellStart"/>
      <w:r w:rsidR="003F15A8">
        <w:rPr>
          <w:rFonts w:ascii="Arial" w:hAnsi="Arial" w:cs="Arial"/>
        </w:rPr>
        <w:t>ov</w:t>
      </w:r>
      <w:r>
        <w:rPr>
          <w:rFonts w:ascii="Arial" w:hAnsi="Arial" w:cs="Arial"/>
        </w:rPr>
        <w:t>é</w:t>
      </w:r>
      <w:proofErr w:type="spellEnd"/>
      <w:r w:rsidR="00A36274">
        <w:rPr>
          <w:rFonts w:ascii="Arial" w:hAnsi="Arial" w:cs="Arial"/>
        </w:rPr>
        <w:t>)</w:t>
      </w:r>
      <w:r>
        <w:rPr>
          <w:rFonts w:ascii="Arial" w:hAnsi="Arial" w:cs="Arial"/>
        </w:rPr>
        <w:t xml:space="preserve"> statutárního orgánu souhlasím(e) s pověřením pracovníků </w:t>
      </w:r>
      <w:r w:rsidR="00EE35A9">
        <w:rPr>
          <w:rFonts w:ascii="Arial" w:hAnsi="Arial" w:cs="Arial"/>
        </w:rPr>
        <w:t>od</w:t>
      </w:r>
      <w:r w:rsidR="00097EF3">
        <w:rPr>
          <w:rFonts w:ascii="Arial" w:hAnsi="Arial" w:cs="Arial"/>
        </w:rPr>
        <w:t>dělení</w:t>
      </w:r>
      <w:r w:rsidR="00EE35A9">
        <w:rPr>
          <w:rFonts w:ascii="Arial" w:hAnsi="Arial" w:cs="Arial"/>
        </w:rPr>
        <w:t xml:space="preserve"> </w:t>
      </w:r>
      <w:r>
        <w:rPr>
          <w:rFonts w:ascii="Arial" w:hAnsi="Arial" w:cs="Arial"/>
        </w:rPr>
        <w:t>provést fyzickou kontrolu údajů uvedených v příloze čestného prohlášení.</w:t>
      </w:r>
    </w:p>
    <w:p w14:paraId="7759F0DA" w14:textId="77777777" w:rsidR="001F0BC7" w:rsidRDefault="001F0BC7" w:rsidP="002978F9">
      <w:pPr>
        <w:pStyle w:val="Blockquote"/>
        <w:jc w:val="both"/>
        <w:rPr>
          <w:rFonts w:ascii="Arial" w:hAnsi="Arial" w:cs="Arial"/>
        </w:rPr>
      </w:pPr>
      <w:r>
        <w:rPr>
          <w:rFonts w:ascii="Arial" w:hAnsi="Arial" w:cs="Arial"/>
        </w:rPr>
        <w:t>Toto prohlášení činím(e) na základě své jasné, srozumitelné, svobodné a omylu prosté vůle a jsem (jsme) si vědom(i) všech následků plynoucích z uvedení nepravdivých údajů.</w:t>
      </w:r>
    </w:p>
    <w:p w14:paraId="5079CEA9" w14:textId="77777777" w:rsidR="001F0BC7" w:rsidRDefault="001F0BC7">
      <w:pPr>
        <w:spacing w:line="360" w:lineRule="auto"/>
        <w:jc w:val="both"/>
        <w:rPr>
          <w:rFonts w:ascii="Arial" w:hAnsi="Arial" w:cs="Arial"/>
        </w:rPr>
      </w:pPr>
    </w:p>
    <w:p w14:paraId="6BF9FFC9" w14:textId="77777777" w:rsidR="001F0BC7" w:rsidRDefault="001F0BC7">
      <w:pPr>
        <w:spacing w:line="360" w:lineRule="auto"/>
        <w:jc w:val="both"/>
        <w:rPr>
          <w:rFonts w:ascii="Arial" w:hAnsi="Arial" w:cs="Arial"/>
        </w:rPr>
      </w:pPr>
    </w:p>
    <w:p w14:paraId="70D6AC6A" w14:textId="77777777" w:rsidR="001F0BC7" w:rsidRDefault="001F0BC7">
      <w:pPr>
        <w:pStyle w:val="Blockquote"/>
        <w:rPr>
          <w:rFonts w:ascii="Arial" w:hAnsi="Arial" w:cs="Arial"/>
        </w:rPr>
      </w:pPr>
      <w:r>
        <w:rPr>
          <w:rFonts w:ascii="Arial" w:hAnsi="Arial" w:cs="Arial"/>
        </w:rPr>
        <w:t>V …………………. dne ..................…….</w:t>
      </w:r>
    </w:p>
    <w:p w14:paraId="76A15C02" w14:textId="77777777" w:rsidR="001F0BC7" w:rsidRDefault="001F0BC7">
      <w:pPr>
        <w:pStyle w:val="Blockquote"/>
        <w:rPr>
          <w:rFonts w:ascii="Arial" w:hAnsi="Arial" w:cs="Arial"/>
        </w:rPr>
      </w:pPr>
    </w:p>
    <w:p w14:paraId="2753C286" w14:textId="77777777" w:rsidR="001F0BC7" w:rsidRDefault="001F0BC7">
      <w:pPr>
        <w:pStyle w:val="Blockquote"/>
        <w:rPr>
          <w:rFonts w:ascii="Arial" w:hAnsi="Arial" w:cs="Arial"/>
        </w:rPr>
      </w:pPr>
      <w:r>
        <w:rPr>
          <w:rFonts w:ascii="Arial" w:hAnsi="Arial" w:cs="Arial"/>
        </w:rPr>
        <w:t xml:space="preserve">                                                                                                                </w:t>
      </w:r>
    </w:p>
    <w:p w14:paraId="535A43A7" w14:textId="77777777" w:rsidR="001F0BC7" w:rsidRDefault="001F0BC7">
      <w:pPr>
        <w:pStyle w:val="Blockquote"/>
        <w:ind w:left="3540"/>
        <w:jc w:val="right"/>
        <w:rPr>
          <w:rFonts w:ascii="Arial" w:hAnsi="Arial" w:cs="Arial"/>
          <w:sz w:val="20"/>
        </w:rPr>
      </w:pPr>
      <w:r>
        <w:rPr>
          <w:rFonts w:ascii="Arial" w:hAnsi="Arial" w:cs="Arial"/>
          <w:sz w:val="20"/>
        </w:rPr>
        <w:t xml:space="preserve"> ……………………………………………………………….                                                                                                                                                                                                                                                                                                               Jméno, příjmení a podpis statutárního orgánu uchazeče</w:t>
      </w:r>
    </w:p>
    <w:p w14:paraId="48E2479E" w14:textId="77777777" w:rsidR="001F0BC7" w:rsidRDefault="001F0BC7">
      <w:pPr>
        <w:pStyle w:val="Blockquote"/>
      </w:pPr>
    </w:p>
    <w:p w14:paraId="2BE24C18" w14:textId="77777777" w:rsidR="001F0BC7" w:rsidRDefault="001F0BC7">
      <w:pPr>
        <w:jc w:val="both"/>
        <w:rPr>
          <w:rFonts w:ascii="Arial" w:hAnsi="Arial" w:cs="Arial"/>
        </w:rPr>
      </w:pPr>
    </w:p>
    <w:p w14:paraId="238E0A70" w14:textId="77777777" w:rsidR="001F0BC7" w:rsidRDefault="001F0BC7">
      <w:pPr>
        <w:jc w:val="both"/>
        <w:rPr>
          <w:rFonts w:ascii="Arial" w:hAnsi="Arial" w:cs="Arial"/>
        </w:rPr>
      </w:pPr>
    </w:p>
    <w:p w14:paraId="1B333CBD" w14:textId="77777777" w:rsidR="001F0BC7" w:rsidRDefault="001F0BC7">
      <w:pPr>
        <w:jc w:val="both"/>
        <w:rPr>
          <w:rFonts w:ascii="Arial" w:hAnsi="Arial" w:cs="Arial"/>
        </w:rPr>
      </w:pPr>
    </w:p>
    <w:p w14:paraId="17ADCE2B" w14:textId="77777777" w:rsidR="001F0BC7" w:rsidRDefault="001F0BC7">
      <w:pPr>
        <w:jc w:val="both"/>
        <w:rPr>
          <w:rFonts w:ascii="Arial" w:hAnsi="Arial" w:cs="Arial"/>
        </w:rPr>
      </w:pPr>
    </w:p>
    <w:p w14:paraId="01CB013F" w14:textId="77777777" w:rsidR="001F0BC7" w:rsidRDefault="001F0BC7">
      <w:pPr>
        <w:jc w:val="both"/>
        <w:rPr>
          <w:rFonts w:ascii="Arial" w:hAnsi="Arial" w:cs="Arial"/>
        </w:rPr>
      </w:pPr>
    </w:p>
    <w:p w14:paraId="63FB7526" w14:textId="77777777" w:rsidR="001F0BC7" w:rsidRDefault="001F0BC7">
      <w:pPr>
        <w:jc w:val="both"/>
        <w:rPr>
          <w:rFonts w:ascii="Arial" w:hAnsi="Arial" w:cs="Arial"/>
        </w:rPr>
      </w:pPr>
    </w:p>
    <w:p w14:paraId="40CA138A" w14:textId="77777777" w:rsidR="001F0BC7" w:rsidRDefault="001F0BC7">
      <w:pPr>
        <w:jc w:val="both"/>
        <w:rPr>
          <w:rFonts w:ascii="Arial" w:hAnsi="Arial" w:cs="Arial"/>
        </w:rPr>
      </w:pPr>
    </w:p>
    <w:p w14:paraId="235C72B8" w14:textId="77777777" w:rsidR="001F0BC7" w:rsidRDefault="001F0BC7">
      <w:pPr>
        <w:jc w:val="both"/>
        <w:rPr>
          <w:rFonts w:ascii="Arial" w:hAnsi="Arial" w:cs="Arial"/>
        </w:rPr>
      </w:pPr>
    </w:p>
    <w:p w14:paraId="2CA9D1AA" w14:textId="77777777" w:rsidR="001F0BC7" w:rsidRDefault="001F0BC7">
      <w:r>
        <w:t xml:space="preserve">   </w:t>
      </w:r>
    </w:p>
    <w:p w14:paraId="09DD31EA" w14:textId="77777777" w:rsidR="001F0BC7" w:rsidRDefault="001F0BC7"/>
    <w:p w14:paraId="05D0989B" w14:textId="77777777" w:rsidR="001F0BC7" w:rsidRDefault="001F0BC7"/>
    <w:p w14:paraId="2E7B276F" w14:textId="77777777" w:rsidR="001F0BC7" w:rsidRDefault="001F0BC7"/>
    <w:p w14:paraId="45A49ED9" w14:textId="77777777" w:rsidR="001F0BC7" w:rsidRDefault="001F0BC7"/>
    <w:p w14:paraId="576EB649" w14:textId="77777777" w:rsidR="001F0BC7" w:rsidRDefault="001F0BC7"/>
    <w:p w14:paraId="4D53E4FC" w14:textId="77777777" w:rsidR="001F0BC7" w:rsidRDefault="001F0BC7">
      <w:pPr>
        <w:sectPr w:rsidR="001F0BC7">
          <w:headerReference w:type="default" r:id="rId9"/>
          <w:footerReference w:type="default" r:id="rId10"/>
          <w:pgSz w:w="11906" w:h="16838" w:code="9"/>
          <w:pgMar w:top="680" w:right="1134" w:bottom="680" w:left="1134" w:header="851" w:footer="851" w:gutter="0"/>
          <w:cols w:space="708"/>
          <w:vAlign w:val="center"/>
          <w:noEndnote/>
        </w:sectPr>
      </w:pPr>
    </w:p>
    <w:p w14:paraId="268488EA" w14:textId="77777777" w:rsidR="001F0BC7" w:rsidRDefault="001F0BC7"/>
    <w:p w14:paraId="45854C07" w14:textId="77777777" w:rsidR="001F0BC7" w:rsidRDefault="001F0BC7">
      <w:pPr>
        <w:pStyle w:val="Nadpis1"/>
        <w:tabs>
          <w:tab w:val="clear" w:pos="6237"/>
          <w:tab w:val="left" w:pos="5245"/>
        </w:tabs>
        <w:jc w:val="center"/>
        <w:rPr>
          <w:rFonts w:ascii="Arial" w:hAnsi="Arial" w:cs="Arial"/>
        </w:rPr>
      </w:pPr>
    </w:p>
    <w:p w14:paraId="25C28C46" w14:textId="77777777" w:rsidR="001F0BC7" w:rsidRDefault="003F15A8" w:rsidP="003F15A8">
      <w:pPr>
        <w:pStyle w:val="Nadpis1"/>
        <w:tabs>
          <w:tab w:val="clear" w:pos="6237"/>
          <w:tab w:val="left" w:pos="5245"/>
        </w:tabs>
        <w:jc w:val="left"/>
        <w:rPr>
          <w:rFonts w:ascii="Arial" w:hAnsi="Arial" w:cs="Arial"/>
        </w:rPr>
      </w:pPr>
      <w:r>
        <w:rPr>
          <w:rFonts w:ascii="Arial" w:hAnsi="Arial" w:cs="Arial"/>
        </w:rPr>
        <w:tab/>
      </w:r>
      <w:r>
        <w:rPr>
          <w:rFonts w:ascii="Arial" w:hAnsi="Arial" w:cs="Arial"/>
        </w:rPr>
        <w:tab/>
        <w:t xml:space="preserve">       Příloha k čestnému prohlášení</w:t>
      </w:r>
    </w:p>
    <w:p w14:paraId="338C2A34" w14:textId="77777777" w:rsidR="001F0BC7" w:rsidRDefault="001F0BC7">
      <w:pPr>
        <w:rPr>
          <w:rFonts w:ascii="Arial" w:hAnsi="Arial" w:cs="Arial"/>
        </w:rPr>
      </w:pPr>
    </w:p>
    <w:p w14:paraId="233BDF64" w14:textId="77777777" w:rsidR="001F0BC7" w:rsidRDefault="001F0BC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118"/>
        <w:gridCol w:w="1418"/>
        <w:gridCol w:w="1275"/>
        <w:gridCol w:w="1701"/>
        <w:gridCol w:w="1560"/>
      </w:tblGrid>
      <w:tr w:rsidR="001F0BC7" w14:paraId="1EFE9ED8" w14:textId="77777777">
        <w:tblPrEx>
          <w:tblCellMar>
            <w:top w:w="0" w:type="dxa"/>
            <w:bottom w:w="0" w:type="dxa"/>
          </w:tblCellMar>
        </w:tblPrEx>
        <w:tc>
          <w:tcPr>
            <w:tcW w:w="496" w:type="dxa"/>
          </w:tcPr>
          <w:p w14:paraId="4AF5B247" w14:textId="77777777" w:rsidR="001F0BC7" w:rsidRDefault="001F0BC7">
            <w:pPr>
              <w:jc w:val="center"/>
              <w:rPr>
                <w:rFonts w:ascii="Arial" w:hAnsi="Arial" w:cs="Arial"/>
              </w:rPr>
            </w:pPr>
          </w:p>
          <w:p w14:paraId="4EC53B6A" w14:textId="77777777" w:rsidR="001F0BC7" w:rsidRDefault="001F0BC7">
            <w:pPr>
              <w:ind w:right="-70"/>
              <w:jc w:val="center"/>
              <w:rPr>
                <w:rFonts w:ascii="Arial" w:hAnsi="Arial" w:cs="Arial"/>
                <w:sz w:val="20"/>
              </w:rPr>
            </w:pPr>
            <w:proofErr w:type="spellStart"/>
            <w:r>
              <w:rPr>
                <w:rFonts w:ascii="Arial" w:hAnsi="Arial" w:cs="Arial"/>
                <w:sz w:val="20"/>
              </w:rPr>
              <w:t>Poř</w:t>
            </w:r>
            <w:proofErr w:type="spellEnd"/>
            <w:r>
              <w:rPr>
                <w:rFonts w:ascii="Arial" w:hAnsi="Arial" w:cs="Arial"/>
                <w:sz w:val="20"/>
              </w:rPr>
              <w:t>. č.z.</w:t>
            </w:r>
          </w:p>
        </w:tc>
        <w:tc>
          <w:tcPr>
            <w:tcW w:w="3118" w:type="dxa"/>
          </w:tcPr>
          <w:p w14:paraId="7F852161" w14:textId="77777777" w:rsidR="001F0BC7" w:rsidRDefault="001F0BC7">
            <w:pPr>
              <w:jc w:val="both"/>
              <w:rPr>
                <w:rFonts w:ascii="Arial" w:hAnsi="Arial" w:cs="Arial"/>
              </w:rPr>
            </w:pPr>
          </w:p>
          <w:p w14:paraId="315E7835" w14:textId="77777777" w:rsidR="001F0BC7" w:rsidRDefault="001F0BC7">
            <w:pPr>
              <w:pStyle w:val="Nadpis2"/>
              <w:rPr>
                <w:rFonts w:ascii="Arial" w:hAnsi="Arial" w:cs="Arial"/>
                <w:sz w:val="20"/>
              </w:rPr>
            </w:pPr>
            <w:r>
              <w:rPr>
                <w:rFonts w:ascii="Arial" w:hAnsi="Arial" w:cs="Arial"/>
                <w:sz w:val="20"/>
              </w:rPr>
              <w:t xml:space="preserve">Místo </w:t>
            </w:r>
            <w:proofErr w:type="gramStart"/>
            <w:r>
              <w:rPr>
                <w:rFonts w:ascii="Arial" w:hAnsi="Arial" w:cs="Arial"/>
                <w:sz w:val="20"/>
              </w:rPr>
              <w:t>plnění  zakázky</w:t>
            </w:r>
            <w:proofErr w:type="gramEnd"/>
            <w:r>
              <w:rPr>
                <w:rFonts w:ascii="Arial" w:hAnsi="Arial" w:cs="Arial"/>
                <w:sz w:val="20"/>
              </w:rPr>
              <w:t xml:space="preserve"> a charakter prováděných prací</w:t>
            </w:r>
          </w:p>
        </w:tc>
        <w:tc>
          <w:tcPr>
            <w:tcW w:w="1418" w:type="dxa"/>
          </w:tcPr>
          <w:p w14:paraId="1036475F" w14:textId="77777777" w:rsidR="001F0BC7" w:rsidRDefault="001F0BC7">
            <w:pPr>
              <w:jc w:val="center"/>
              <w:rPr>
                <w:rFonts w:ascii="Arial" w:hAnsi="Arial" w:cs="Arial"/>
                <w:sz w:val="20"/>
              </w:rPr>
            </w:pPr>
            <w:r>
              <w:rPr>
                <w:rFonts w:ascii="Arial" w:hAnsi="Arial" w:cs="Arial"/>
                <w:sz w:val="20"/>
              </w:rPr>
              <w:t xml:space="preserve">Doba </w:t>
            </w:r>
            <w:proofErr w:type="gramStart"/>
            <w:r>
              <w:rPr>
                <w:rFonts w:ascii="Arial" w:hAnsi="Arial" w:cs="Arial"/>
                <w:sz w:val="20"/>
              </w:rPr>
              <w:t>realizace  zakázky</w:t>
            </w:r>
            <w:proofErr w:type="gramEnd"/>
          </w:p>
        </w:tc>
        <w:tc>
          <w:tcPr>
            <w:tcW w:w="1275" w:type="dxa"/>
          </w:tcPr>
          <w:p w14:paraId="0D5CD13F" w14:textId="77777777" w:rsidR="001F0BC7" w:rsidRDefault="001F0BC7">
            <w:pPr>
              <w:jc w:val="center"/>
              <w:rPr>
                <w:rFonts w:ascii="Arial" w:hAnsi="Arial" w:cs="Arial"/>
                <w:sz w:val="20"/>
              </w:rPr>
            </w:pPr>
            <w:r>
              <w:rPr>
                <w:rFonts w:ascii="Arial" w:hAnsi="Arial" w:cs="Arial"/>
                <w:sz w:val="20"/>
              </w:rPr>
              <w:t xml:space="preserve">Finanční </w:t>
            </w:r>
            <w:proofErr w:type="gramStart"/>
            <w:r>
              <w:rPr>
                <w:rFonts w:ascii="Arial" w:hAnsi="Arial" w:cs="Arial"/>
                <w:sz w:val="20"/>
              </w:rPr>
              <w:t>objem  zakázky</w:t>
            </w:r>
            <w:proofErr w:type="gramEnd"/>
            <w:r>
              <w:rPr>
                <w:rFonts w:ascii="Arial" w:hAnsi="Arial" w:cs="Arial"/>
                <w:sz w:val="20"/>
              </w:rPr>
              <w:t xml:space="preserve"> (Kč)</w:t>
            </w:r>
          </w:p>
        </w:tc>
        <w:tc>
          <w:tcPr>
            <w:tcW w:w="1701" w:type="dxa"/>
          </w:tcPr>
          <w:p w14:paraId="3CD4072C" w14:textId="77777777" w:rsidR="001F0BC7" w:rsidRDefault="001F0BC7">
            <w:pPr>
              <w:jc w:val="center"/>
              <w:rPr>
                <w:rFonts w:ascii="Arial" w:hAnsi="Arial" w:cs="Arial"/>
                <w:sz w:val="20"/>
              </w:rPr>
            </w:pPr>
            <w:r>
              <w:rPr>
                <w:rFonts w:ascii="Arial" w:hAnsi="Arial" w:cs="Arial"/>
                <w:sz w:val="20"/>
              </w:rPr>
              <w:t>Způsob účasti (Generální dodavatel/</w:t>
            </w:r>
          </w:p>
          <w:p w14:paraId="2D24000C" w14:textId="77777777" w:rsidR="001F0BC7" w:rsidRDefault="001F0BC7">
            <w:pPr>
              <w:pStyle w:val="Nadpis4"/>
              <w:rPr>
                <w:rFonts w:ascii="Arial" w:hAnsi="Arial" w:cs="Arial"/>
              </w:rPr>
            </w:pPr>
            <w:r>
              <w:rPr>
                <w:rFonts w:ascii="Arial" w:hAnsi="Arial" w:cs="Arial"/>
                <w:sz w:val="20"/>
              </w:rPr>
              <w:t>Subdodavatel)</w:t>
            </w:r>
          </w:p>
        </w:tc>
        <w:tc>
          <w:tcPr>
            <w:tcW w:w="1560" w:type="dxa"/>
          </w:tcPr>
          <w:p w14:paraId="592296C3" w14:textId="77777777" w:rsidR="001F0BC7" w:rsidRDefault="001F0BC7">
            <w:pPr>
              <w:jc w:val="center"/>
              <w:rPr>
                <w:rFonts w:ascii="Arial" w:hAnsi="Arial" w:cs="Arial"/>
                <w:sz w:val="20"/>
              </w:rPr>
            </w:pPr>
            <w:r>
              <w:rPr>
                <w:rFonts w:ascii="Arial" w:hAnsi="Arial" w:cs="Arial"/>
                <w:sz w:val="20"/>
              </w:rPr>
              <w:t>Název, adresa a telefon investora (objednatele)</w:t>
            </w:r>
          </w:p>
        </w:tc>
      </w:tr>
      <w:tr w:rsidR="001F0BC7" w14:paraId="5924F995" w14:textId="77777777">
        <w:tblPrEx>
          <w:tblCellMar>
            <w:top w:w="0" w:type="dxa"/>
            <w:bottom w:w="0" w:type="dxa"/>
          </w:tblCellMar>
        </w:tblPrEx>
        <w:tc>
          <w:tcPr>
            <w:tcW w:w="496" w:type="dxa"/>
          </w:tcPr>
          <w:p w14:paraId="29207C71" w14:textId="77777777" w:rsidR="001F0BC7" w:rsidRDefault="001F0BC7">
            <w:pPr>
              <w:jc w:val="center"/>
              <w:rPr>
                <w:rFonts w:ascii="Arial" w:hAnsi="Arial" w:cs="Arial"/>
                <w:sz w:val="20"/>
              </w:rPr>
            </w:pPr>
          </w:p>
          <w:p w14:paraId="5E52C8D3" w14:textId="77777777" w:rsidR="001F0BC7" w:rsidRDefault="001F0BC7">
            <w:pPr>
              <w:jc w:val="center"/>
              <w:rPr>
                <w:rFonts w:ascii="Arial" w:hAnsi="Arial" w:cs="Arial"/>
                <w:sz w:val="20"/>
              </w:rPr>
            </w:pPr>
            <w:r>
              <w:rPr>
                <w:rFonts w:ascii="Arial" w:hAnsi="Arial" w:cs="Arial"/>
                <w:sz w:val="20"/>
              </w:rPr>
              <w:t>1</w:t>
            </w:r>
          </w:p>
          <w:p w14:paraId="28EF3553" w14:textId="77777777" w:rsidR="001F0BC7" w:rsidRDefault="001F0BC7">
            <w:pPr>
              <w:rPr>
                <w:rFonts w:ascii="Arial" w:hAnsi="Arial" w:cs="Arial"/>
                <w:sz w:val="20"/>
              </w:rPr>
            </w:pPr>
          </w:p>
        </w:tc>
        <w:tc>
          <w:tcPr>
            <w:tcW w:w="3118" w:type="dxa"/>
          </w:tcPr>
          <w:p w14:paraId="7BDD6F7D" w14:textId="77777777" w:rsidR="001F0BC7" w:rsidRDefault="001F0BC7">
            <w:pPr>
              <w:jc w:val="both"/>
              <w:rPr>
                <w:rFonts w:ascii="Arial" w:hAnsi="Arial" w:cs="Arial"/>
              </w:rPr>
            </w:pPr>
          </w:p>
        </w:tc>
        <w:tc>
          <w:tcPr>
            <w:tcW w:w="1418" w:type="dxa"/>
          </w:tcPr>
          <w:p w14:paraId="790B1368" w14:textId="77777777" w:rsidR="001F0BC7" w:rsidRDefault="001F0BC7">
            <w:pPr>
              <w:jc w:val="both"/>
              <w:rPr>
                <w:rFonts w:ascii="Arial" w:hAnsi="Arial" w:cs="Arial"/>
              </w:rPr>
            </w:pPr>
          </w:p>
        </w:tc>
        <w:tc>
          <w:tcPr>
            <w:tcW w:w="1275" w:type="dxa"/>
          </w:tcPr>
          <w:p w14:paraId="38F46681" w14:textId="77777777" w:rsidR="001F0BC7" w:rsidRDefault="001F0BC7">
            <w:pPr>
              <w:jc w:val="both"/>
              <w:rPr>
                <w:rFonts w:ascii="Arial" w:hAnsi="Arial" w:cs="Arial"/>
              </w:rPr>
            </w:pPr>
          </w:p>
        </w:tc>
        <w:tc>
          <w:tcPr>
            <w:tcW w:w="1701" w:type="dxa"/>
          </w:tcPr>
          <w:p w14:paraId="130D4818" w14:textId="77777777" w:rsidR="001F0BC7" w:rsidRDefault="001F0BC7">
            <w:pPr>
              <w:jc w:val="both"/>
              <w:rPr>
                <w:rFonts w:ascii="Arial" w:hAnsi="Arial" w:cs="Arial"/>
              </w:rPr>
            </w:pPr>
          </w:p>
        </w:tc>
        <w:tc>
          <w:tcPr>
            <w:tcW w:w="1560" w:type="dxa"/>
          </w:tcPr>
          <w:p w14:paraId="7F938367" w14:textId="77777777" w:rsidR="001F0BC7" w:rsidRDefault="001F0BC7">
            <w:pPr>
              <w:jc w:val="both"/>
              <w:rPr>
                <w:rFonts w:ascii="Arial" w:hAnsi="Arial" w:cs="Arial"/>
              </w:rPr>
            </w:pPr>
          </w:p>
        </w:tc>
      </w:tr>
      <w:tr w:rsidR="001F0BC7" w14:paraId="112DE364" w14:textId="77777777">
        <w:tblPrEx>
          <w:tblCellMar>
            <w:top w:w="0" w:type="dxa"/>
            <w:bottom w:w="0" w:type="dxa"/>
          </w:tblCellMar>
        </w:tblPrEx>
        <w:tc>
          <w:tcPr>
            <w:tcW w:w="496" w:type="dxa"/>
          </w:tcPr>
          <w:p w14:paraId="7A87AA02" w14:textId="77777777" w:rsidR="001F0BC7" w:rsidRDefault="001F0BC7">
            <w:pPr>
              <w:jc w:val="center"/>
              <w:rPr>
                <w:rFonts w:ascii="Arial" w:hAnsi="Arial" w:cs="Arial"/>
                <w:sz w:val="20"/>
              </w:rPr>
            </w:pPr>
          </w:p>
          <w:p w14:paraId="4192099C" w14:textId="77777777" w:rsidR="001F0BC7" w:rsidRDefault="001F0BC7">
            <w:pPr>
              <w:jc w:val="center"/>
              <w:rPr>
                <w:rFonts w:ascii="Arial" w:hAnsi="Arial" w:cs="Arial"/>
                <w:sz w:val="20"/>
              </w:rPr>
            </w:pPr>
            <w:r>
              <w:rPr>
                <w:rFonts w:ascii="Arial" w:hAnsi="Arial" w:cs="Arial"/>
                <w:sz w:val="20"/>
              </w:rPr>
              <w:t>2</w:t>
            </w:r>
          </w:p>
          <w:p w14:paraId="1A877B51" w14:textId="77777777" w:rsidR="001F0BC7" w:rsidRDefault="001F0BC7">
            <w:pPr>
              <w:rPr>
                <w:rFonts w:ascii="Arial" w:hAnsi="Arial" w:cs="Arial"/>
                <w:sz w:val="20"/>
              </w:rPr>
            </w:pPr>
          </w:p>
        </w:tc>
        <w:tc>
          <w:tcPr>
            <w:tcW w:w="3118" w:type="dxa"/>
          </w:tcPr>
          <w:p w14:paraId="5A929D81" w14:textId="77777777" w:rsidR="001F0BC7" w:rsidRDefault="001F0BC7">
            <w:pPr>
              <w:jc w:val="both"/>
              <w:rPr>
                <w:rFonts w:ascii="Arial" w:hAnsi="Arial" w:cs="Arial"/>
              </w:rPr>
            </w:pPr>
          </w:p>
        </w:tc>
        <w:tc>
          <w:tcPr>
            <w:tcW w:w="1418" w:type="dxa"/>
          </w:tcPr>
          <w:p w14:paraId="45B137DA" w14:textId="77777777" w:rsidR="001F0BC7" w:rsidRDefault="001F0BC7">
            <w:pPr>
              <w:jc w:val="both"/>
              <w:rPr>
                <w:rFonts w:ascii="Arial" w:hAnsi="Arial" w:cs="Arial"/>
              </w:rPr>
            </w:pPr>
          </w:p>
        </w:tc>
        <w:tc>
          <w:tcPr>
            <w:tcW w:w="1275" w:type="dxa"/>
          </w:tcPr>
          <w:p w14:paraId="3AB885CE" w14:textId="77777777" w:rsidR="001F0BC7" w:rsidRDefault="001F0BC7">
            <w:pPr>
              <w:jc w:val="both"/>
              <w:rPr>
                <w:rFonts w:ascii="Arial" w:hAnsi="Arial" w:cs="Arial"/>
              </w:rPr>
            </w:pPr>
          </w:p>
        </w:tc>
        <w:tc>
          <w:tcPr>
            <w:tcW w:w="1701" w:type="dxa"/>
          </w:tcPr>
          <w:p w14:paraId="53F200FB" w14:textId="77777777" w:rsidR="001F0BC7" w:rsidRDefault="001F0BC7">
            <w:pPr>
              <w:jc w:val="both"/>
              <w:rPr>
                <w:rFonts w:ascii="Arial" w:hAnsi="Arial" w:cs="Arial"/>
              </w:rPr>
            </w:pPr>
          </w:p>
        </w:tc>
        <w:tc>
          <w:tcPr>
            <w:tcW w:w="1560" w:type="dxa"/>
          </w:tcPr>
          <w:p w14:paraId="061C9286" w14:textId="77777777" w:rsidR="001F0BC7" w:rsidRDefault="001F0BC7">
            <w:pPr>
              <w:jc w:val="both"/>
              <w:rPr>
                <w:rFonts w:ascii="Arial" w:hAnsi="Arial" w:cs="Arial"/>
              </w:rPr>
            </w:pPr>
          </w:p>
        </w:tc>
      </w:tr>
      <w:tr w:rsidR="001F0BC7" w14:paraId="79BDD170" w14:textId="77777777">
        <w:tblPrEx>
          <w:tblCellMar>
            <w:top w:w="0" w:type="dxa"/>
            <w:bottom w:w="0" w:type="dxa"/>
          </w:tblCellMar>
        </w:tblPrEx>
        <w:tc>
          <w:tcPr>
            <w:tcW w:w="496" w:type="dxa"/>
          </w:tcPr>
          <w:p w14:paraId="28793C76" w14:textId="77777777" w:rsidR="001F0BC7" w:rsidRDefault="001F0BC7">
            <w:pPr>
              <w:jc w:val="center"/>
              <w:rPr>
                <w:rFonts w:ascii="Arial" w:hAnsi="Arial" w:cs="Arial"/>
                <w:sz w:val="20"/>
              </w:rPr>
            </w:pPr>
          </w:p>
          <w:p w14:paraId="4E113922" w14:textId="77777777" w:rsidR="001F0BC7" w:rsidRDefault="001F0BC7">
            <w:pPr>
              <w:jc w:val="center"/>
              <w:rPr>
                <w:rFonts w:ascii="Arial" w:hAnsi="Arial" w:cs="Arial"/>
                <w:sz w:val="20"/>
              </w:rPr>
            </w:pPr>
            <w:r>
              <w:rPr>
                <w:rFonts w:ascii="Arial" w:hAnsi="Arial" w:cs="Arial"/>
                <w:sz w:val="20"/>
              </w:rPr>
              <w:t>3</w:t>
            </w:r>
          </w:p>
          <w:p w14:paraId="05C9A506" w14:textId="77777777" w:rsidR="001F0BC7" w:rsidRDefault="001F0BC7">
            <w:pPr>
              <w:jc w:val="center"/>
              <w:rPr>
                <w:rFonts w:ascii="Arial" w:hAnsi="Arial" w:cs="Arial"/>
                <w:sz w:val="20"/>
              </w:rPr>
            </w:pPr>
          </w:p>
        </w:tc>
        <w:tc>
          <w:tcPr>
            <w:tcW w:w="3118" w:type="dxa"/>
          </w:tcPr>
          <w:p w14:paraId="23CC783A" w14:textId="77777777" w:rsidR="001F0BC7" w:rsidRDefault="001F0BC7">
            <w:pPr>
              <w:jc w:val="both"/>
              <w:rPr>
                <w:rFonts w:ascii="Arial" w:hAnsi="Arial" w:cs="Arial"/>
              </w:rPr>
            </w:pPr>
          </w:p>
        </w:tc>
        <w:tc>
          <w:tcPr>
            <w:tcW w:w="1418" w:type="dxa"/>
          </w:tcPr>
          <w:p w14:paraId="762D0084" w14:textId="77777777" w:rsidR="001F0BC7" w:rsidRDefault="001F0BC7">
            <w:pPr>
              <w:jc w:val="both"/>
              <w:rPr>
                <w:rFonts w:ascii="Arial" w:hAnsi="Arial" w:cs="Arial"/>
              </w:rPr>
            </w:pPr>
          </w:p>
        </w:tc>
        <w:tc>
          <w:tcPr>
            <w:tcW w:w="1275" w:type="dxa"/>
          </w:tcPr>
          <w:p w14:paraId="3779B1AE" w14:textId="77777777" w:rsidR="001F0BC7" w:rsidRDefault="001F0BC7">
            <w:pPr>
              <w:jc w:val="both"/>
              <w:rPr>
                <w:rFonts w:ascii="Arial" w:hAnsi="Arial" w:cs="Arial"/>
              </w:rPr>
            </w:pPr>
          </w:p>
        </w:tc>
        <w:tc>
          <w:tcPr>
            <w:tcW w:w="1701" w:type="dxa"/>
          </w:tcPr>
          <w:p w14:paraId="52A21F13" w14:textId="77777777" w:rsidR="001F0BC7" w:rsidRDefault="001F0BC7">
            <w:pPr>
              <w:jc w:val="both"/>
              <w:rPr>
                <w:rFonts w:ascii="Arial" w:hAnsi="Arial" w:cs="Arial"/>
              </w:rPr>
            </w:pPr>
          </w:p>
        </w:tc>
        <w:tc>
          <w:tcPr>
            <w:tcW w:w="1560" w:type="dxa"/>
          </w:tcPr>
          <w:p w14:paraId="308F04F4" w14:textId="77777777" w:rsidR="001F0BC7" w:rsidRDefault="001F0BC7">
            <w:pPr>
              <w:jc w:val="both"/>
              <w:rPr>
                <w:rFonts w:ascii="Arial" w:hAnsi="Arial" w:cs="Arial"/>
              </w:rPr>
            </w:pPr>
          </w:p>
        </w:tc>
      </w:tr>
      <w:tr w:rsidR="001F0BC7" w14:paraId="62B8261A" w14:textId="77777777">
        <w:tblPrEx>
          <w:tblCellMar>
            <w:top w:w="0" w:type="dxa"/>
            <w:bottom w:w="0" w:type="dxa"/>
          </w:tblCellMar>
        </w:tblPrEx>
        <w:tc>
          <w:tcPr>
            <w:tcW w:w="496" w:type="dxa"/>
          </w:tcPr>
          <w:p w14:paraId="0218BCDD" w14:textId="77777777" w:rsidR="001F0BC7" w:rsidRDefault="001F0BC7">
            <w:pPr>
              <w:jc w:val="center"/>
              <w:rPr>
                <w:rFonts w:ascii="Arial" w:hAnsi="Arial" w:cs="Arial"/>
                <w:sz w:val="20"/>
              </w:rPr>
            </w:pPr>
          </w:p>
          <w:p w14:paraId="0A12117A" w14:textId="77777777" w:rsidR="001F0BC7" w:rsidRDefault="001F0BC7">
            <w:pPr>
              <w:jc w:val="center"/>
              <w:rPr>
                <w:rFonts w:ascii="Arial" w:hAnsi="Arial" w:cs="Arial"/>
                <w:sz w:val="20"/>
              </w:rPr>
            </w:pPr>
            <w:r>
              <w:rPr>
                <w:rFonts w:ascii="Arial" w:hAnsi="Arial" w:cs="Arial"/>
                <w:sz w:val="20"/>
              </w:rPr>
              <w:t>4</w:t>
            </w:r>
          </w:p>
          <w:p w14:paraId="723528B9" w14:textId="77777777" w:rsidR="001F0BC7" w:rsidRDefault="001F0BC7">
            <w:pPr>
              <w:jc w:val="center"/>
              <w:rPr>
                <w:rFonts w:ascii="Arial" w:hAnsi="Arial" w:cs="Arial"/>
                <w:sz w:val="20"/>
              </w:rPr>
            </w:pPr>
          </w:p>
        </w:tc>
        <w:tc>
          <w:tcPr>
            <w:tcW w:w="3118" w:type="dxa"/>
          </w:tcPr>
          <w:p w14:paraId="7C6822E7" w14:textId="77777777" w:rsidR="001F0BC7" w:rsidRDefault="001F0BC7">
            <w:pPr>
              <w:jc w:val="both"/>
              <w:rPr>
                <w:rFonts w:ascii="Arial" w:hAnsi="Arial" w:cs="Arial"/>
              </w:rPr>
            </w:pPr>
          </w:p>
        </w:tc>
        <w:tc>
          <w:tcPr>
            <w:tcW w:w="1418" w:type="dxa"/>
          </w:tcPr>
          <w:p w14:paraId="420FE397" w14:textId="77777777" w:rsidR="001F0BC7" w:rsidRDefault="001F0BC7">
            <w:pPr>
              <w:jc w:val="both"/>
              <w:rPr>
                <w:rFonts w:ascii="Arial" w:hAnsi="Arial" w:cs="Arial"/>
              </w:rPr>
            </w:pPr>
          </w:p>
        </w:tc>
        <w:tc>
          <w:tcPr>
            <w:tcW w:w="1275" w:type="dxa"/>
          </w:tcPr>
          <w:p w14:paraId="769AF271" w14:textId="77777777" w:rsidR="001F0BC7" w:rsidRDefault="001F0BC7">
            <w:pPr>
              <w:jc w:val="both"/>
              <w:rPr>
                <w:rFonts w:ascii="Arial" w:hAnsi="Arial" w:cs="Arial"/>
              </w:rPr>
            </w:pPr>
          </w:p>
        </w:tc>
        <w:tc>
          <w:tcPr>
            <w:tcW w:w="1701" w:type="dxa"/>
          </w:tcPr>
          <w:p w14:paraId="3153CA0B" w14:textId="77777777" w:rsidR="001F0BC7" w:rsidRDefault="001F0BC7">
            <w:pPr>
              <w:jc w:val="both"/>
              <w:rPr>
                <w:rFonts w:ascii="Arial" w:hAnsi="Arial" w:cs="Arial"/>
              </w:rPr>
            </w:pPr>
          </w:p>
        </w:tc>
        <w:tc>
          <w:tcPr>
            <w:tcW w:w="1560" w:type="dxa"/>
          </w:tcPr>
          <w:p w14:paraId="767ADE89" w14:textId="77777777" w:rsidR="001F0BC7" w:rsidRDefault="001F0BC7">
            <w:pPr>
              <w:jc w:val="both"/>
              <w:rPr>
                <w:rFonts w:ascii="Arial" w:hAnsi="Arial" w:cs="Arial"/>
              </w:rPr>
            </w:pPr>
          </w:p>
        </w:tc>
      </w:tr>
      <w:tr w:rsidR="001F0BC7" w14:paraId="1E5E8CF0" w14:textId="77777777">
        <w:tblPrEx>
          <w:tblCellMar>
            <w:top w:w="0" w:type="dxa"/>
            <w:bottom w:w="0" w:type="dxa"/>
          </w:tblCellMar>
        </w:tblPrEx>
        <w:tc>
          <w:tcPr>
            <w:tcW w:w="496" w:type="dxa"/>
          </w:tcPr>
          <w:p w14:paraId="4D9AA8DC" w14:textId="77777777" w:rsidR="001F0BC7" w:rsidRDefault="001F0BC7">
            <w:pPr>
              <w:jc w:val="center"/>
              <w:rPr>
                <w:rFonts w:ascii="Arial" w:hAnsi="Arial" w:cs="Arial"/>
                <w:sz w:val="20"/>
              </w:rPr>
            </w:pPr>
          </w:p>
          <w:p w14:paraId="414CCB9A" w14:textId="77777777" w:rsidR="001F0BC7" w:rsidRDefault="001F0BC7">
            <w:pPr>
              <w:jc w:val="center"/>
              <w:rPr>
                <w:rFonts w:ascii="Arial" w:hAnsi="Arial" w:cs="Arial"/>
                <w:sz w:val="20"/>
              </w:rPr>
            </w:pPr>
            <w:r>
              <w:rPr>
                <w:rFonts w:ascii="Arial" w:hAnsi="Arial" w:cs="Arial"/>
                <w:sz w:val="20"/>
              </w:rPr>
              <w:t>5</w:t>
            </w:r>
          </w:p>
          <w:p w14:paraId="3A2B97F4" w14:textId="77777777" w:rsidR="001F0BC7" w:rsidRDefault="001F0BC7">
            <w:pPr>
              <w:jc w:val="center"/>
              <w:rPr>
                <w:rFonts w:ascii="Arial" w:hAnsi="Arial" w:cs="Arial"/>
                <w:sz w:val="20"/>
              </w:rPr>
            </w:pPr>
          </w:p>
        </w:tc>
        <w:tc>
          <w:tcPr>
            <w:tcW w:w="3118" w:type="dxa"/>
          </w:tcPr>
          <w:p w14:paraId="357150A5" w14:textId="77777777" w:rsidR="001F0BC7" w:rsidRDefault="001F0BC7">
            <w:pPr>
              <w:jc w:val="both"/>
              <w:rPr>
                <w:rFonts w:ascii="Arial" w:hAnsi="Arial" w:cs="Arial"/>
              </w:rPr>
            </w:pPr>
          </w:p>
        </w:tc>
        <w:tc>
          <w:tcPr>
            <w:tcW w:w="1418" w:type="dxa"/>
          </w:tcPr>
          <w:p w14:paraId="572F9E16" w14:textId="77777777" w:rsidR="001F0BC7" w:rsidRDefault="001F0BC7">
            <w:pPr>
              <w:jc w:val="both"/>
              <w:rPr>
                <w:rFonts w:ascii="Arial" w:hAnsi="Arial" w:cs="Arial"/>
              </w:rPr>
            </w:pPr>
          </w:p>
        </w:tc>
        <w:tc>
          <w:tcPr>
            <w:tcW w:w="1275" w:type="dxa"/>
          </w:tcPr>
          <w:p w14:paraId="58D08B28" w14:textId="77777777" w:rsidR="001F0BC7" w:rsidRDefault="001F0BC7">
            <w:pPr>
              <w:jc w:val="both"/>
              <w:rPr>
                <w:rFonts w:ascii="Arial" w:hAnsi="Arial" w:cs="Arial"/>
              </w:rPr>
            </w:pPr>
          </w:p>
        </w:tc>
        <w:tc>
          <w:tcPr>
            <w:tcW w:w="1701" w:type="dxa"/>
          </w:tcPr>
          <w:p w14:paraId="53775D37" w14:textId="77777777" w:rsidR="001F0BC7" w:rsidRDefault="001F0BC7">
            <w:pPr>
              <w:jc w:val="both"/>
              <w:rPr>
                <w:rFonts w:ascii="Arial" w:hAnsi="Arial" w:cs="Arial"/>
              </w:rPr>
            </w:pPr>
          </w:p>
        </w:tc>
        <w:tc>
          <w:tcPr>
            <w:tcW w:w="1560" w:type="dxa"/>
          </w:tcPr>
          <w:p w14:paraId="253FDF19" w14:textId="77777777" w:rsidR="001F0BC7" w:rsidRDefault="001F0BC7">
            <w:pPr>
              <w:jc w:val="both"/>
              <w:rPr>
                <w:rFonts w:ascii="Arial" w:hAnsi="Arial" w:cs="Arial"/>
              </w:rPr>
            </w:pPr>
          </w:p>
        </w:tc>
      </w:tr>
      <w:tr w:rsidR="001F0BC7" w14:paraId="5B50D7D4" w14:textId="77777777">
        <w:tblPrEx>
          <w:tblCellMar>
            <w:top w:w="0" w:type="dxa"/>
            <w:bottom w:w="0" w:type="dxa"/>
          </w:tblCellMar>
        </w:tblPrEx>
        <w:tc>
          <w:tcPr>
            <w:tcW w:w="496" w:type="dxa"/>
          </w:tcPr>
          <w:p w14:paraId="2C519846" w14:textId="77777777" w:rsidR="001F0BC7" w:rsidRDefault="001F0BC7">
            <w:pPr>
              <w:jc w:val="center"/>
              <w:rPr>
                <w:rFonts w:ascii="Arial" w:hAnsi="Arial" w:cs="Arial"/>
                <w:sz w:val="20"/>
              </w:rPr>
            </w:pPr>
          </w:p>
          <w:p w14:paraId="514B7B0A" w14:textId="77777777" w:rsidR="001F0BC7" w:rsidRDefault="001F0BC7">
            <w:pPr>
              <w:jc w:val="center"/>
              <w:rPr>
                <w:rFonts w:ascii="Arial" w:hAnsi="Arial" w:cs="Arial"/>
                <w:sz w:val="20"/>
              </w:rPr>
            </w:pPr>
            <w:r>
              <w:rPr>
                <w:rFonts w:ascii="Arial" w:hAnsi="Arial" w:cs="Arial"/>
                <w:sz w:val="20"/>
              </w:rPr>
              <w:t>6</w:t>
            </w:r>
          </w:p>
          <w:p w14:paraId="57BBFEA8" w14:textId="77777777" w:rsidR="001F0BC7" w:rsidRDefault="001F0BC7">
            <w:pPr>
              <w:jc w:val="center"/>
              <w:rPr>
                <w:rFonts w:ascii="Arial" w:hAnsi="Arial" w:cs="Arial"/>
                <w:sz w:val="20"/>
              </w:rPr>
            </w:pPr>
          </w:p>
        </w:tc>
        <w:tc>
          <w:tcPr>
            <w:tcW w:w="3118" w:type="dxa"/>
          </w:tcPr>
          <w:p w14:paraId="62254C92" w14:textId="77777777" w:rsidR="001F0BC7" w:rsidRDefault="001F0BC7">
            <w:pPr>
              <w:jc w:val="both"/>
              <w:rPr>
                <w:rFonts w:ascii="Arial" w:hAnsi="Arial" w:cs="Arial"/>
              </w:rPr>
            </w:pPr>
          </w:p>
        </w:tc>
        <w:tc>
          <w:tcPr>
            <w:tcW w:w="1418" w:type="dxa"/>
          </w:tcPr>
          <w:p w14:paraId="4BF75933" w14:textId="77777777" w:rsidR="001F0BC7" w:rsidRDefault="001F0BC7">
            <w:pPr>
              <w:jc w:val="both"/>
              <w:rPr>
                <w:rFonts w:ascii="Arial" w:hAnsi="Arial" w:cs="Arial"/>
              </w:rPr>
            </w:pPr>
          </w:p>
        </w:tc>
        <w:tc>
          <w:tcPr>
            <w:tcW w:w="1275" w:type="dxa"/>
          </w:tcPr>
          <w:p w14:paraId="6B25E366" w14:textId="77777777" w:rsidR="001F0BC7" w:rsidRDefault="001F0BC7">
            <w:pPr>
              <w:jc w:val="both"/>
              <w:rPr>
                <w:rFonts w:ascii="Arial" w:hAnsi="Arial" w:cs="Arial"/>
              </w:rPr>
            </w:pPr>
          </w:p>
        </w:tc>
        <w:tc>
          <w:tcPr>
            <w:tcW w:w="1701" w:type="dxa"/>
          </w:tcPr>
          <w:p w14:paraId="2791B325" w14:textId="77777777" w:rsidR="001F0BC7" w:rsidRDefault="001F0BC7">
            <w:pPr>
              <w:jc w:val="both"/>
              <w:rPr>
                <w:rFonts w:ascii="Arial" w:hAnsi="Arial" w:cs="Arial"/>
              </w:rPr>
            </w:pPr>
          </w:p>
        </w:tc>
        <w:tc>
          <w:tcPr>
            <w:tcW w:w="1560" w:type="dxa"/>
          </w:tcPr>
          <w:p w14:paraId="1B926C48" w14:textId="77777777" w:rsidR="001F0BC7" w:rsidRDefault="001F0BC7">
            <w:pPr>
              <w:jc w:val="both"/>
              <w:rPr>
                <w:rFonts w:ascii="Arial" w:hAnsi="Arial" w:cs="Arial"/>
              </w:rPr>
            </w:pPr>
          </w:p>
        </w:tc>
      </w:tr>
      <w:tr w:rsidR="001F0BC7" w14:paraId="550B6EC2" w14:textId="77777777">
        <w:tblPrEx>
          <w:tblCellMar>
            <w:top w:w="0" w:type="dxa"/>
            <w:bottom w:w="0" w:type="dxa"/>
          </w:tblCellMar>
        </w:tblPrEx>
        <w:tc>
          <w:tcPr>
            <w:tcW w:w="496" w:type="dxa"/>
          </w:tcPr>
          <w:p w14:paraId="4774B968" w14:textId="77777777" w:rsidR="001F0BC7" w:rsidRDefault="001F0BC7">
            <w:pPr>
              <w:jc w:val="center"/>
              <w:rPr>
                <w:rFonts w:ascii="Arial" w:hAnsi="Arial" w:cs="Arial"/>
                <w:sz w:val="20"/>
              </w:rPr>
            </w:pPr>
          </w:p>
          <w:p w14:paraId="63F99901" w14:textId="77777777" w:rsidR="001F0BC7" w:rsidRDefault="001F0BC7">
            <w:pPr>
              <w:jc w:val="center"/>
              <w:rPr>
                <w:rFonts w:ascii="Arial" w:hAnsi="Arial" w:cs="Arial"/>
                <w:sz w:val="20"/>
              </w:rPr>
            </w:pPr>
            <w:r>
              <w:rPr>
                <w:rFonts w:ascii="Arial" w:hAnsi="Arial" w:cs="Arial"/>
                <w:sz w:val="20"/>
              </w:rPr>
              <w:t>7</w:t>
            </w:r>
          </w:p>
          <w:p w14:paraId="796FAD7A" w14:textId="77777777" w:rsidR="001F0BC7" w:rsidRDefault="001F0BC7">
            <w:pPr>
              <w:rPr>
                <w:rFonts w:ascii="Arial" w:hAnsi="Arial" w:cs="Arial"/>
                <w:sz w:val="20"/>
              </w:rPr>
            </w:pPr>
          </w:p>
        </w:tc>
        <w:tc>
          <w:tcPr>
            <w:tcW w:w="3118" w:type="dxa"/>
          </w:tcPr>
          <w:p w14:paraId="4C5F13A9" w14:textId="77777777" w:rsidR="001F0BC7" w:rsidRDefault="001F0BC7">
            <w:pPr>
              <w:jc w:val="both"/>
              <w:rPr>
                <w:rFonts w:ascii="Arial" w:hAnsi="Arial" w:cs="Arial"/>
              </w:rPr>
            </w:pPr>
          </w:p>
        </w:tc>
        <w:tc>
          <w:tcPr>
            <w:tcW w:w="1418" w:type="dxa"/>
          </w:tcPr>
          <w:p w14:paraId="76821B6C" w14:textId="77777777" w:rsidR="001F0BC7" w:rsidRDefault="001F0BC7">
            <w:pPr>
              <w:jc w:val="both"/>
              <w:rPr>
                <w:rFonts w:ascii="Arial" w:hAnsi="Arial" w:cs="Arial"/>
              </w:rPr>
            </w:pPr>
          </w:p>
        </w:tc>
        <w:tc>
          <w:tcPr>
            <w:tcW w:w="1275" w:type="dxa"/>
          </w:tcPr>
          <w:p w14:paraId="7863070D" w14:textId="77777777" w:rsidR="001F0BC7" w:rsidRDefault="001F0BC7">
            <w:pPr>
              <w:jc w:val="both"/>
              <w:rPr>
                <w:rFonts w:ascii="Arial" w:hAnsi="Arial" w:cs="Arial"/>
              </w:rPr>
            </w:pPr>
          </w:p>
        </w:tc>
        <w:tc>
          <w:tcPr>
            <w:tcW w:w="1701" w:type="dxa"/>
          </w:tcPr>
          <w:p w14:paraId="0A1271A4" w14:textId="77777777" w:rsidR="001F0BC7" w:rsidRDefault="001F0BC7">
            <w:pPr>
              <w:jc w:val="both"/>
              <w:rPr>
                <w:rFonts w:ascii="Arial" w:hAnsi="Arial" w:cs="Arial"/>
              </w:rPr>
            </w:pPr>
          </w:p>
        </w:tc>
        <w:tc>
          <w:tcPr>
            <w:tcW w:w="1560" w:type="dxa"/>
          </w:tcPr>
          <w:p w14:paraId="009E540F" w14:textId="77777777" w:rsidR="001F0BC7" w:rsidRDefault="001F0BC7">
            <w:pPr>
              <w:jc w:val="both"/>
              <w:rPr>
                <w:rFonts w:ascii="Arial" w:hAnsi="Arial" w:cs="Arial"/>
              </w:rPr>
            </w:pPr>
          </w:p>
        </w:tc>
      </w:tr>
      <w:tr w:rsidR="001F0BC7" w14:paraId="2E0B67D1" w14:textId="77777777">
        <w:tblPrEx>
          <w:tblCellMar>
            <w:top w:w="0" w:type="dxa"/>
            <w:bottom w:w="0" w:type="dxa"/>
          </w:tblCellMar>
        </w:tblPrEx>
        <w:tc>
          <w:tcPr>
            <w:tcW w:w="496" w:type="dxa"/>
          </w:tcPr>
          <w:p w14:paraId="32A4E1DE" w14:textId="77777777" w:rsidR="001F0BC7" w:rsidRDefault="001F0BC7">
            <w:pPr>
              <w:jc w:val="center"/>
              <w:rPr>
                <w:rFonts w:ascii="Arial" w:hAnsi="Arial" w:cs="Arial"/>
                <w:sz w:val="20"/>
              </w:rPr>
            </w:pPr>
          </w:p>
          <w:p w14:paraId="7A79DB56" w14:textId="77777777" w:rsidR="001F0BC7" w:rsidRDefault="001F0BC7">
            <w:pPr>
              <w:jc w:val="center"/>
              <w:rPr>
                <w:rFonts w:ascii="Arial" w:hAnsi="Arial" w:cs="Arial"/>
                <w:sz w:val="20"/>
              </w:rPr>
            </w:pPr>
            <w:r>
              <w:rPr>
                <w:rFonts w:ascii="Arial" w:hAnsi="Arial" w:cs="Arial"/>
                <w:sz w:val="20"/>
              </w:rPr>
              <w:t>8</w:t>
            </w:r>
          </w:p>
          <w:p w14:paraId="2FE05C58" w14:textId="77777777" w:rsidR="001F0BC7" w:rsidRDefault="001F0BC7">
            <w:pPr>
              <w:rPr>
                <w:rFonts w:ascii="Arial" w:hAnsi="Arial" w:cs="Arial"/>
                <w:sz w:val="20"/>
              </w:rPr>
            </w:pPr>
          </w:p>
        </w:tc>
        <w:tc>
          <w:tcPr>
            <w:tcW w:w="3118" w:type="dxa"/>
          </w:tcPr>
          <w:p w14:paraId="4D43573D" w14:textId="77777777" w:rsidR="001F0BC7" w:rsidRDefault="001F0BC7">
            <w:pPr>
              <w:jc w:val="both"/>
              <w:rPr>
                <w:rFonts w:ascii="Arial" w:hAnsi="Arial" w:cs="Arial"/>
              </w:rPr>
            </w:pPr>
          </w:p>
        </w:tc>
        <w:tc>
          <w:tcPr>
            <w:tcW w:w="1418" w:type="dxa"/>
          </w:tcPr>
          <w:p w14:paraId="2B768CA3" w14:textId="77777777" w:rsidR="001F0BC7" w:rsidRDefault="001F0BC7">
            <w:pPr>
              <w:jc w:val="both"/>
              <w:rPr>
                <w:rFonts w:ascii="Arial" w:hAnsi="Arial" w:cs="Arial"/>
              </w:rPr>
            </w:pPr>
          </w:p>
        </w:tc>
        <w:tc>
          <w:tcPr>
            <w:tcW w:w="1275" w:type="dxa"/>
          </w:tcPr>
          <w:p w14:paraId="7DFE1C02" w14:textId="77777777" w:rsidR="001F0BC7" w:rsidRDefault="001F0BC7">
            <w:pPr>
              <w:jc w:val="both"/>
              <w:rPr>
                <w:rFonts w:ascii="Arial" w:hAnsi="Arial" w:cs="Arial"/>
              </w:rPr>
            </w:pPr>
          </w:p>
        </w:tc>
        <w:tc>
          <w:tcPr>
            <w:tcW w:w="1701" w:type="dxa"/>
          </w:tcPr>
          <w:p w14:paraId="18856DEB" w14:textId="77777777" w:rsidR="001F0BC7" w:rsidRDefault="001F0BC7">
            <w:pPr>
              <w:jc w:val="both"/>
              <w:rPr>
                <w:rFonts w:ascii="Arial" w:hAnsi="Arial" w:cs="Arial"/>
              </w:rPr>
            </w:pPr>
          </w:p>
        </w:tc>
        <w:tc>
          <w:tcPr>
            <w:tcW w:w="1560" w:type="dxa"/>
          </w:tcPr>
          <w:p w14:paraId="51D68725" w14:textId="77777777" w:rsidR="001F0BC7" w:rsidRDefault="001F0BC7">
            <w:pPr>
              <w:jc w:val="both"/>
              <w:rPr>
                <w:rFonts w:ascii="Arial" w:hAnsi="Arial" w:cs="Arial"/>
              </w:rPr>
            </w:pPr>
          </w:p>
        </w:tc>
      </w:tr>
      <w:tr w:rsidR="001F0BC7" w14:paraId="79D7E904" w14:textId="77777777">
        <w:tblPrEx>
          <w:tblCellMar>
            <w:top w:w="0" w:type="dxa"/>
            <w:bottom w:w="0" w:type="dxa"/>
          </w:tblCellMar>
        </w:tblPrEx>
        <w:tc>
          <w:tcPr>
            <w:tcW w:w="496" w:type="dxa"/>
          </w:tcPr>
          <w:p w14:paraId="069A7A72" w14:textId="77777777" w:rsidR="001F0BC7" w:rsidRDefault="001F0BC7">
            <w:pPr>
              <w:jc w:val="center"/>
              <w:rPr>
                <w:rFonts w:ascii="Arial" w:hAnsi="Arial" w:cs="Arial"/>
                <w:sz w:val="20"/>
              </w:rPr>
            </w:pPr>
          </w:p>
          <w:p w14:paraId="6F581FC2" w14:textId="77777777" w:rsidR="001F0BC7" w:rsidRDefault="001F0BC7">
            <w:pPr>
              <w:jc w:val="center"/>
              <w:rPr>
                <w:rFonts w:ascii="Arial" w:hAnsi="Arial" w:cs="Arial"/>
                <w:sz w:val="20"/>
              </w:rPr>
            </w:pPr>
            <w:r>
              <w:rPr>
                <w:rFonts w:ascii="Arial" w:hAnsi="Arial" w:cs="Arial"/>
                <w:sz w:val="20"/>
              </w:rPr>
              <w:t>9</w:t>
            </w:r>
          </w:p>
          <w:p w14:paraId="22C74619" w14:textId="77777777" w:rsidR="001F0BC7" w:rsidRDefault="001F0BC7">
            <w:pPr>
              <w:rPr>
                <w:rFonts w:ascii="Arial" w:hAnsi="Arial" w:cs="Arial"/>
                <w:sz w:val="20"/>
              </w:rPr>
            </w:pPr>
          </w:p>
        </w:tc>
        <w:tc>
          <w:tcPr>
            <w:tcW w:w="3118" w:type="dxa"/>
          </w:tcPr>
          <w:p w14:paraId="51D8E0DB" w14:textId="77777777" w:rsidR="001F0BC7" w:rsidRDefault="001F0BC7">
            <w:pPr>
              <w:jc w:val="both"/>
              <w:rPr>
                <w:rFonts w:ascii="Arial" w:hAnsi="Arial" w:cs="Arial"/>
              </w:rPr>
            </w:pPr>
          </w:p>
        </w:tc>
        <w:tc>
          <w:tcPr>
            <w:tcW w:w="1418" w:type="dxa"/>
          </w:tcPr>
          <w:p w14:paraId="08371F1C" w14:textId="77777777" w:rsidR="001F0BC7" w:rsidRDefault="001F0BC7">
            <w:pPr>
              <w:jc w:val="both"/>
              <w:rPr>
                <w:rFonts w:ascii="Arial" w:hAnsi="Arial" w:cs="Arial"/>
              </w:rPr>
            </w:pPr>
          </w:p>
        </w:tc>
        <w:tc>
          <w:tcPr>
            <w:tcW w:w="1275" w:type="dxa"/>
          </w:tcPr>
          <w:p w14:paraId="45B117B7" w14:textId="77777777" w:rsidR="001F0BC7" w:rsidRDefault="001F0BC7">
            <w:pPr>
              <w:jc w:val="both"/>
              <w:rPr>
                <w:rFonts w:ascii="Arial" w:hAnsi="Arial" w:cs="Arial"/>
              </w:rPr>
            </w:pPr>
          </w:p>
        </w:tc>
        <w:tc>
          <w:tcPr>
            <w:tcW w:w="1701" w:type="dxa"/>
          </w:tcPr>
          <w:p w14:paraId="35E79735" w14:textId="77777777" w:rsidR="001F0BC7" w:rsidRDefault="001F0BC7">
            <w:pPr>
              <w:jc w:val="both"/>
              <w:rPr>
                <w:rFonts w:ascii="Arial" w:hAnsi="Arial" w:cs="Arial"/>
              </w:rPr>
            </w:pPr>
          </w:p>
        </w:tc>
        <w:tc>
          <w:tcPr>
            <w:tcW w:w="1560" w:type="dxa"/>
          </w:tcPr>
          <w:p w14:paraId="10A089EC" w14:textId="77777777" w:rsidR="001F0BC7" w:rsidRDefault="001F0BC7">
            <w:pPr>
              <w:jc w:val="both"/>
              <w:rPr>
                <w:rFonts w:ascii="Arial" w:hAnsi="Arial" w:cs="Arial"/>
              </w:rPr>
            </w:pPr>
          </w:p>
        </w:tc>
      </w:tr>
      <w:tr w:rsidR="001F0BC7" w14:paraId="252CC552" w14:textId="77777777">
        <w:tblPrEx>
          <w:tblCellMar>
            <w:top w:w="0" w:type="dxa"/>
            <w:bottom w:w="0" w:type="dxa"/>
          </w:tblCellMar>
        </w:tblPrEx>
        <w:tc>
          <w:tcPr>
            <w:tcW w:w="496" w:type="dxa"/>
          </w:tcPr>
          <w:p w14:paraId="6B1326D3" w14:textId="77777777" w:rsidR="001F0BC7" w:rsidRDefault="001F0BC7">
            <w:pPr>
              <w:jc w:val="center"/>
              <w:rPr>
                <w:rFonts w:ascii="Arial" w:hAnsi="Arial" w:cs="Arial"/>
                <w:sz w:val="20"/>
              </w:rPr>
            </w:pPr>
          </w:p>
          <w:p w14:paraId="58C56DE7" w14:textId="77777777" w:rsidR="001F0BC7" w:rsidRDefault="001F0BC7">
            <w:pPr>
              <w:jc w:val="center"/>
              <w:rPr>
                <w:rFonts w:ascii="Arial" w:hAnsi="Arial" w:cs="Arial"/>
                <w:sz w:val="20"/>
              </w:rPr>
            </w:pPr>
            <w:r>
              <w:rPr>
                <w:rFonts w:ascii="Arial" w:hAnsi="Arial" w:cs="Arial"/>
                <w:sz w:val="20"/>
              </w:rPr>
              <w:t>10</w:t>
            </w:r>
          </w:p>
          <w:p w14:paraId="29161D7F" w14:textId="77777777" w:rsidR="001F0BC7" w:rsidRDefault="001F0BC7">
            <w:pPr>
              <w:rPr>
                <w:rFonts w:ascii="Arial" w:hAnsi="Arial" w:cs="Arial"/>
                <w:sz w:val="20"/>
              </w:rPr>
            </w:pPr>
          </w:p>
        </w:tc>
        <w:tc>
          <w:tcPr>
            <w:tcW w:w="3118" w:type="dxa"/>
          </w:tcPr>
          <w:p w14:paraId="50765E2A" w14:textId="77777777" w:rsidR="001F0BC7" w:rsidRDefault="001F0BC7">
            <w:pPr>
              <w:jc w:val="both"/>
              <w:rPr>
                <w:rFonts w:ascii="Arial" w:hAnsi="Arial" w:cs="Arial"/>
              </w:rPr>
            </w:pPr>
          </w:p>
        </w:tc>
        <w:tc>
          <w:tcPr>
            <w:tcW w:w="1418" w:type="dxa"/>
          </w:tcPr>
          <w:p w14:paraId="6807409B" w14:textId="77777777" w:rsidR="001F0BC7" w:rsidRDefault="001F0BC7">
            <w:pPr>
              <w:jc w:val="both"/>
              <w:rPr>
                <w:rFonts w:ascii="Arial" w:hAnsi="Arial" w:cs="Arial"/>
              </w:rPr>
            </w:pPr>
          </w:p>
        </w:tc>
        <w:tc>
          <w:tcPr>
            <w:tcW w:w="1275" w:type="dxa"/>
          </w:tcPr>
          <w:p w14:paraId="794661DB" w14:textId="77777777" w:rsidR="001F0BC7" w:rsidRDefault="001F0BC7">
            <w:pPr>
              <w:jc w:val="both"/>
              <w:rPr>
                <w:rFonts w:ascii="Arial" w:hAnsi="Arial" w:cs="Arial"/>
              </w:rPr>
            </w:pPr>
          </w:p>
        </w:tc>
        <w:tc>
          <w:tcPr>
            <w:tcW w:w="1701" w:type="dxa"/>
          </w:tcPr>
          <w:p w14:paraId="1C250FD0" w14:textId="77777777" w:rsidR="001F0BC7" w:rsidRDefault="001F0BC7">
            <w:pPr>
              <w:jc w:val="both"/>
              <w:rPr>
                <w:rFonts w:ascii="Arial" w:hAnsi="Arial" w:cs="Arial"/>
              </w:rPr>
            </w:pPr>
          </w:p>
        </w:tc>
        <w:tc>
          <w:tcPr>
            <w:tcW w:w="1560" w:type="dxa"/>
          </w:tcPr>
          <w:p w14:paraId="54DC5EC6" w14:textId="77777777" w:rsidR="001F0BC7" w:rsidRDefault="001F0BC7">
            <w:pPr>
              <w:jc w:val="both"/>
              <w:rPr>
                <w:rFonts w:ascii="Arial" w:hAnsi="Arial" w:cs="Arial"/>
              </w:rPr>
            </w:pPr>
          </w:p>
        </w:tc>
      </w:tr>
    </w:tbl>
    <w:p w14:paraId="419AAA23" w14:textId="77777777" w:rsidR="001F0BC7" w:rsidRDefault="001F0BC7">
      <w:pPr>
        <w:jc w:val="both"/>
        <w:rPr>
          <w:rFonts w:ascii="Arial" w:hAnsi="Arial" w:cs="Arial"/>
        </w:rPr>
      </w:pPr>
    </w:p>
    <w:p w14:paraId="657DE844" w14:textId="77777777" w:rsidR="001F0BC7" w:rsidRDefault="001F0BC7">
      <w:pPr>
        <w:jc w:val="both"/>
        <w:rPr>
          <w:rFonts w:ascii="Arial" w:hAnsi="Arial" w:cs="Arial"/>
        </w:rPr>
      </w:pPr>
    </w:p>
    <w:p w14:paraId="2A445398" w14:textId="77777777" w:rsidR="001F0BC7" w:rsidRDefault="001F0BC7">
      <w:pPr>
        <w:jc w:val="both"/>
      </w:pPr>
    </w:p>
    <w:p w14:paraId="1A47AE5C" w14:textId="77777777" w:rsidR="001F0BC7" w:rsidRDefault="001F0BC7">
      <w:pPr>
        <w:jc w:val="both"/>
      </w:pPr>
    </w:p>
    <w:p w14:paraId="4AF8C57B" w14:textId="77777777" w:rsidR="001F0BC7" w:rsidRDefault="001F0BC7">
      <w:pPr>
        <w:jc w:val="both"/>
      </w:pPr>
    </w:p>
    <w:p w14:paraId="44BCD327" w14:textId="77777777" w:rsidR="001F0BC7" w:rsidRDefault="001F0BC7">
      <w:pPr>
        <w:jc w:val="both"/>
      </w:pPr>
    </w:p>
    <w:p w14:paraId="1AFD6659" w14:textId="77777777" w:rsidR="001F0BC7" w:rsidRDefault="001F0BC7">
      <w:pPr>
        <w:jc w:val="right"/>
        <w:rPr>
          <w:rFonts w:ascii="Arial" w:hAnsi="Arial" w:cs="Arial"/>
          <w:sz w:val="20"/>
        </w:rPr>
      </w:pPr>
      <w:r>
        <w:rPr>
          <w:rFonts w:ascii="Arial" w:hAnsi="Arial" w:cs="Arial"/>
        </w:rPr>
        <w:t xml:space="preserve">                                                         </w:t>
      </w:r>
      <w:r>
        <w:rPr>
          <w:rFonts w:ascii="Arial" w:hAnsi="Arial" w:cs="Arial"/>
        </w:rPr>
        <w:tab/>
        <w:t xml:space="preserve"> </w:t>
      </w:r>
      <w:r>
        <w:rPr>
          <w:rFonts w:ascii="Arial" w:hAnsi="Arial" w:cs="Arial"/>
          <w:sz w:val="20"/>
        </w:rPr>
        <w:t>.....…………….……....…..…………................................</w:t>
      </w:r>
    </w:p>
    <w:p w14:paraId="064C1C62" w14:textId="77777777" w:rsidR="001F0BC7" w:rsidRDefault="001F0BC7">
      <w:pPr>
        <w:jc w:val="right"/>
        <w:rPr>
          <w:rFonts w:ascii="Arial" w:hAnsi="Arial" w:cs="Arial"/>
          <w:sz w:val="20"/>
        </w:rPr>
      </w:pPr>
      <w:r>
        <w:rPr>
          <w:rFonts w:ascii="Arial" w:hAnsi="Arial" w:cs="Arial"/>
          <w:sz w:val="20"/>
        </w:rPr>
        <w:t xml:space="preserve">                                                                              Jméno, příjmení a podpis statutárního orgánu uchazeče</w:t>
      </w:r>
    </w:p>
    <w:p w14:paraId="30E989FC" w14:textId="77777777" w:rsidR="001F0BC7" w:rsidRDefault="001F0BC7">
      <w:pPr>
        <w:jc w:val="both"/>
        <w:rPr>
          <w:rFonts w:ascii="Arial" w:hAnsi="Arial" w:cs="Arial"/>
        </w:rPr>
      </w:pPr>
    </w:p>
    <w:p w14:paraId="0A5F4CBC" w14:textId="77777777" w:rsidR="001F0BC7" w:rsidRDefault="001F0BC7"/>
    <w:sectPr w:rsidR="001F0BC7">
      <w:pgSz w:w="11906" w:h="16838" w:code="9"/>
      <w:pgMar w:top="680" w:right="1134" w:bottom="680" w:left="1134" w:header="851"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18B07" w14:textId="77777777" w:rsidR="00257A83" w:rsidRDefault="00257A83">
      <w:r>
        <w:separator/>
      </w:r>
    </w:p>
  </w:endnote>
  <w:endnote w:type="continuationSeparator" w:id="0">
    <w:p w14:paraId="49009AF0" w14:textId="77777777" w:rsidR="00257A83" w:rsidRDefault="0025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91A1" w14:textId="77777777" w:rsidR="00C63172" w:rsidRDefault="00C63172">
    <w:pPr>
      <w:pStyle w:val="Zpat"/>
      <w:jc w:val="center"/>
      <w:rPr>
        <w:rFonts w:ascii="Arial" w:hAnsi="Arial"/>
        <w:outline/>
      </w:rPr>
    </w:pPr>
  </w:p>
  <w:p w14:paraId="23169978" w14:textId="77777777" w:rsidR="00C63172" w:rsidRDefault="00FF6A2E">
    <w:pPr>
      <w:pStyle w:val="Zpat"/>
      <w:jc w:val="center"/>
      <w:rPr>
        <w:rFonts w:ascii="Arial" w:hAnsi="Arial"/>
        <w:outline/>
      </w:rPr>
    </w:pPr>
    <w:r>
      <w:rPr>
        <w:rFonts w:ascii="Arial" w:hAnsi="Arial"/>
        <w:outline/>
      </w:rPr>
      <w:t>o</w:t>
    </w:r>
    <w:r w:rsidR="00C63172">
      <w:rPr>
        <w:rFonts w:ascii="Arial" w:hAnsi="Arial"/>
        <w:outline/>
      </w:rPr>
      <w:t>d</w:t>
    </w:r>
    <w:r w:rsidR="00B04935">
      <w:rPr>
        <w:rFonts w:ascii="Arial" w:hAnsi="Arial"/>
        <w:outline/>
      </w:rPr>
      <w:t>dělení NSIP s</w:t>
    </w:r>
    <w:r w:rsidR="00097EF3">
      <w:rPr>
        <w:rFonts w:ascii="Arial" w:hAnsi="Arial"/>
        <w:outline/>
      </w:rPr>
      <w:t>ekce vyzbrojování a akvizic 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8C2E8" w14:textId="77777777" w:rsidR="00257A83" w:rsidRDefault="00257A83">
      <w:r>
        <w:separator/>
      </w:r>
    </w:p>
  </w:footnote>
  <w:footnote w:type="continuationSeparator" w:id="0">
    <w:p w14:paraId="7834C424" w14:textId="77777777" w:rsidR="00257A83" w:rsidRDefault="0025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975E" w14:textId="77777777" w:rsidR="00C63172" w:rsidRDefault="00C63172">
    <w:pPr>
      <w:pStyle w:val="Zhlav"/>
      <w:jc w:val="center"/>
      <w:rPr>
        <w:rFonts w:ascii="Arial" w:hAnsi="Arial"/>
        <w: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7540781"/>
    <w:multiLevelType w:val="hybridMultilevel"/>
    <w:tmpl w:val="FD729850"/>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E6A1BA0"/>
    <w:multiLevelType w:val="singleLevel"/>
    <w:tmpl w:val="F216DAB2"/>
    <w:lvl w:ilvl="0">
      <w:numFmt w:val="bullet"/>
      <w:lvlText w:val="-"/>
      <w:lvlJc w:val="left"/>
      <w:pPr>
        <w:tabs>
          <w:tab w:val="num" w:pos="720"/>
        </w:tabs>
        <w:ind w:left="720" w:hanging="360"/>
      </w:pPr>
      <w:rPr>
        <w:rFonts w:ascii="Times New Roman" w:hAnsi="Times New Roman" w:hint="default"/>
      </w:rPr>
    </w:lvl>
  </w:abstractNum>
  <w:abstractNum w:abstractNumId="3" w15:restartNumberingAfterBreak="0">
    <w:nsid w:val="6197332B"/>
    <w:multiLevelType w:val="hybridMultilevel"/>
    <w:tmpl w:val="81BC9E16"/>
    <w:lvl w:ilvl="0" w:tplc="0405000B">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16cid:durableId="1158575858">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882857028">
    <w:abstractNumId w:val="2"/>
  </w:num>
  <w:num w:numId="3" w16cid:durableId="1616670292">
    <w:abstractNumId w:val="1"/>
  </w:num>
  <w:num w:numId="4" w16cid:durableId="1229875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C7"/>
    <w:rsid w:val="00097EF3"/>
    <w:rsid w:val="000A5E53"/>
    <w:rsid w:val="00117574"/>
    <w:rsid w:val="00164B43"/>
    <w:rsid w:val="001A3248"/>
    <w:rsid w:val="001F0BC7"/>
    <w:rsid w:val="001F51EF"/>
    <w:rsid w:val="001F5D72"/>
    <w:rsid w:val="00257A83"/>
    <w:rsid w:val="002978F9"/>
    <w:rsid w:val="002E68B6"/>
    <w:rsid w:val="002E791C"/>
    <w:rsid w:val="003047A5"/>
    <w:rsid w:val="00311BF8"/>
    <w:rsid w:val="003762D6"/>
    <w:rsid w:val="003F15A8"/>
    <w:rsid w:val="003F55AD"/>
    <w:rsid w:val="00434B8C"/>
    <w:rsid w:val="0046674C"/>
    <w:rsid w:val="00466D01"/>
    <w:rsid w:val="00587B20"/>
    <w:rsid w:val="006078F2"/>
    <w:rsid w:val="006105AD"/>
    <w:rsid w:val="0065712C"/>
    <w:rsid w:val="0076695A"/>
    <w:rsid w:val="007D68B4"/>
    <w:rsid w:val="007F0251"/>
    <w:rsid w:val="00837086"/>
    <w:rsid w:val="00887179"/>
    <w:rsid w:val="008A25B4"/>
    <w:rsid w:val="008D6D93"/>
    <w:rsid w:val="008E75BC"/>
    <w:rsid w:val="009F2A42"/>
    <w:rsid w:val="00A16D0D"/>
    <w:rsid w:val="00A36274"/>
    <w:rsid w:val="00A864C9"/>
    <w:rsid w:val="00A922BE"/>
    <w:rsid w:val="00A9373F"/>
    <w:rsid w:val="00A93973"/>
    <w:rsid w:val="00AE71C4"/>
    <w:rsid w:val="00B04935"/>
    <w:rsid w:val="00B14095"/>
    <w:rsid w:val="00C32BC0"/>
    <w:rsid w:val="00C36F4A"/>
    <w:rsid w:val="00C63172"/>
    <w:rsid w:val="00C70110"/>
    <w:rsid w:val="00C86292"/>
    <w:rsid w:val="00C96B88"/>
    <w:rsid w:val="00CD23B8"/>
    <w:rsid w:val="00CE734F"/>
    <w:rsid w:val="00D140B4"/>
    <w:rsid w:val="00DD6813"/>
    <w:rsid w:val="00E34D0F"/>
    <w:rsid w:val="00E658A4"/>
    <w:rsid w:val="00E95E73"/>
    <w:rsid w:val="00ED76BF"/>
    <w:rsid w:val="00EE35A9"/>
    <w:rsid w:val="00F26A04"/>
    <w:rsid w:val="00F747F4"/>
    <w:rsid w:val="00FC7A8F"/>
    <w:rsid w:val="00FF6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DA2C2DF"/>
  <w15:chartTrackingRefBased/>
  <w15:docId w15:val="{993FA36A-033A-4AD4-8E77-BF2F323A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tabs>
        <w:tab w:val="left" w:pos="6237"/>
      </w:tabs>
      <w:jc w:val="right"/>
      <w:outlineLvl w:val="0"/>
    </w:pPr>
  </w:style>
  <w:style w:type="paragraph" w:styleId="Nadpis2">
    <w:name w:val="heading 2"/>
    <w:basedOn w:val="Normln"/>
    <w:next w:val="Normln"/>
    <w:qFormat/>
    <w:pPr>
      <w:keepNext/>
      <w:jc w:val="center"/>
      <w:outlineLvl w:val="1"/>
    </w:pPr>
  </w:style>
  <w:style w:type="paragraph" w:styleId="Nadpis3">
    <w:name w:val="heading 3"/>
    <w:basedOn w:val="Normln"/>
    <w:next w:val="Normln"/>
    <w:qFormat/>
    <w:pPr>
      <w:keepNext/>
      <w:jc w:val="center"/>
      <w:outlineLvl w:val="2"/>
    </w:pPr>
    <w:rPr>
      <w:b/>
      <w:sz w:val="44"/>
    </w:rPr>
  </w:style>
  <w:style w:type="paragraph" w:styleId="Nadpis4">
    <w:name w:val="heading 4"/>
    <w:basedOn w:val="Normln"/>
    <w:next w:val="Normln"/>
    <w:qFormat/>
    <w:pPr>
      <w:keepNext/>
      <w:ind w:right="-70"/>
      <w:jc w:val="center"/>
      <w:outlineLvl w:val="3"/>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lockquote">
    <w:name w:val="Blockquote"/>
    <w:basedOn w:val="Normln"/>
    <w:pPr>
      <w:spacing w:before="100" w:after="100"/>
      <w:ind w:left="360" w:right="360"/>
    </w:pPr>
    <w:rPr>
      <w:snapToGrid w:val="0"/>
    </w:rPr>
  </w:style>
  <w:style w:type="character" w:styleId="Zdraznn">
    <w:name w:val="Emphasis"/>
    <w:qFormat/>
    <w:rPr>
      <w:i/>
    </w:rPr>
  </w:style>
  <w:style w:type="character" w:styleId="Hypertextovodkaz">
    <w:name w:val="Hyperlink"/>
    <w:rPr>
      <w:color w:val="0000FF"/>
      <w:u w:val="single"/>
    </w:rPr>
  </w:style>
  <w:style w:type="character" w:styleId="Siln">
    <w:name w:val="Strong"/>
    <w:qFormat/>
    <w:rPr>
      <w:b/>
    </w:rPr>
  </w:style>
  <w:style w:type="paragraph" w:styleId="Zkladntext">
    <w:name w:val="Body Text"/>
    <w:basedOn w:val="Normln"/>
    <w:pPr>
      <w:spacing w:line="360" w:lineRule="auto"/>
    </w:pPr>
  </w:style>
  <w:style w:type="paragraph" w:styleId="Nzev">
    <w:name w:val="Title"/>
    <w:basedOn w:val="Normln"/>
    <w:qFormat/>
    <w:pPr>
      <w:jc w:val="center"/>
    </w:pPr>
    <w:rPr>
      <w:b/>
      <w:sz w:val="28"/>
    </w:rPr>
  </w:style>
  <w:style w:type="paragraph" w:styleId="Zkladntextodsazen">
    <w:name w:val="Body Text Indent"/>
    <w:basedOn w:val="Normln"/>
    <w:pPr>
      <w:ind w:left="1276" w:hanging="1276"/>
      <w:jc w:val="both"/>
    </w:pPr>
    <w:rPr>
      <w:sz w:val="20"/>
    </w:rPr>
  </w:style>
  <w:style w:type="paragraph" w:styleId="Zkladntextodsazen3">
    <w:name w:val="Body Text Indent 3"/>
    <w:basedOn w:val="Normln"/>
    <w:pPr>
      <w:ind w:left="3969"/>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sid w:val="001F0BC7"/>
    <w:rPr>
      <w:rFonts w:ascii="Tahoma" w:hAnsi="Tahoma" w:cs="Tahoma"/>
      <w:sz w:val="16"/>
      <w:szCs w:val="16"/>
    </w:rPr>
  </w:style>
  <w:style w:type="paragraph" w:styleId="Revize">
    <w:name w:val="Revision"/>
    <w:hidden/>
    <w:uiPriority w:val="99"/>
    <w:semiHidden/>
    <w:rsid w:val="003047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1902</Words>
  <Characters>11226</Characters>
  <Application>Microsoft Office Word</Application>
  <DocSecurity>0</DocSecurity>
  <PresentationFormat/>
  <Lines>93</Lines>
  <Paragraphs>26</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Bernard</dc:creator>
  <cp:keywords/>
  <dc:description/>
  <cp:lastModifiedBy>Bártík Leoš - MO ČR</cp:lastModifiedBy>
  <cp:revision>3</cp:revision>
  <cp:lastPrinted>2004-06-02T08:52:00Z</cp:lastPrinted>
  <dcterms:created xsi:type="dcterms:W3CDTF">2025-08-07T11:50:00Z</dcterms:created>
  <dcterms:modified xsi:type="dcterms:W3CDTF">2025-08-07T11:51:00Z</dcterms:modified>
  <cp:category/>
</cp:coreProperties>
</file>